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A75C4F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75C4F" w:rsidRPr="00A75C4F">
        <w:rPr>
          <w:rFonts w:ascii="Times New Roman" w:hAnsi="Times New Roman" w:cs="Times New Roman"/>
          <w:sz w:val="24"/>
          <w:szCs w:val="24"/>
          <w:lang w:val="uk-UA"/>
        </w:rPr>
        <w:t>31620000-8 (Прилади звукової та візуальної сигналізації).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337212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FF4027" w:rsidRDefault="009B793E" w:rsidP="007D53A0">
      <w:pPr>
        <w:rPr>
          <w:lang w:val="uk-UA"/>
        </w:rPr>
      </w:pPr>
      <w:hyperlink r:id="rId5" w:history="1">
        <w:proofErr w:type="gramStart"/>
        <w:r w:rsidR="007D53A0" w:rsidRPr="009B793E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r w:rsidRPr="009B793E">
        <w:rPr>
          <w:lang w:val="uk-UA"/>
        </w:rPr>
        <w:t>UA-2024-10-02-005309-a</w:t>
      </w:r>
      <w:r>
        <w:rPr>
          <w:lang w:val="uk-UA"/>
        </w:rPr>
        <w:t>.</w:t>
      </w:r>
      <w:bookmarkStart w:id="0" w:name="_GoBack"/>
      <w:bookmarkEnd w:id="0"/>
      <w:proofErr w:type="gramEnd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37212"/>
    <w:rsid w:val="00340179"/>
    <w:rsid w:val="00356743"/>
    <w:rsid w:val="0036458C"/>
    <w:rsid w:val="00375EE9"/>
    <w:rsid w:val="004004CA"/>
    <w:rsid w:val="004C2AC9"/>
    <w:rsid w:val="004C7625"/>
    <w:rsid w:val="0051370B"/>
    <w:rsid w:val="00523D3C"/>
    <w:rsid w:val="00553B5F"/>
    <w:rsid w:val="00596C70"/>
    <w:rsid w:val="005D7401"/>
    <w:rsid w:val="00616DB1"/>
    <w:rsid w:val="00641056"/>
    <w:rsid w:val="00683643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B793E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5</cp:revision>
  <dcterms:created xsi:type="dcterms:W3CDTF">2024-09-25T09:08:00Z</dcterms:created>
  <dcterms:modified xsi:type="dcterms:W3CDTF">2024-10-02T09:20:00Z</dcterms:modified>
</cp:coreProperties>
</file>