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5582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8057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0000-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0</w:t>
      </w:r>
      <w:r w:rsidR="0099298F" w:rsidRPr="00375582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«П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спеціалістів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 xml:space="preserve"> з медичною освітою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71251" w:rsidRPr="001F4C99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878B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кваліфікованим і атестованим молодшим медичним персоналом </w:t>
      </w: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закупівлю: 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8057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0000</w:t>
      </w:r>
      <w:r w:rsidR="009878B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noBreakHyphen/>
        <w:t>0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167E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</w:t>
      </w:r>
      <w:r w:rsidR="00167E60" w:rsidRPr="00375582">
        <w:rPr>
          <w:rFonts w:ascii="Times New Roman" w:hAnsi="Times New Roman" w:cs="Times New Roman"/>
          <w:sz w:val="24"/>
          <w:szCs w:val="24"/>
          <w:lang w:val="uk-UA"/>
        </w:rPr>
        <w:t>ідвищення кваліфікації молодших спеціалістів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 xml:space="preserve"> з медичною освітою</w:t>
      </w:r>
      <w:r w:rsidR="009878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9298F" w:rsidRPr="001F4C9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336B7A" w:rsidRPr="00375582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167E6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>9 Закону України «Про ліцензування видів господарської діяльності»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 xml:space="preserve">, який 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зобов’язує ліцензіат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вимоги ліцензійних умов відповідног</w:t>
      </w:r>
      <w:r w:rsidR="001F4C99">
        <w:rPr>
          <w:rFonts w:ascii="Times New Roman" w:hAnsi="Times New Roman" w:cs="Times New Roman"/>
          <w:sz w:val="24"/>
          <w:szCs w:val="24"/>
          <w:lang w:val="uk-UA"/>
        </w:rPr>
        <w:t>о виду господ</w:t>
      </w:r>
      <w:bookmarkStart w:id="0" w:name="_GoBack"/>
      <w:bookmarkEnd w:id="0"/>
      <w:r w:rsidR="001F4C99">
        <w:rPr>
          <w:rFonts w:ascii="Times New Roman" w:hAnsi="Times New Roman" w:cs="Times New Roman"/>
          <w:sz w:val="24"/>
          <w:szCs w:val="24"/>
          <w:lang w:val="uk-UA"/>
        </w:rPr>
        <w:t>арської діяльності, та</w:t>
      </w:r>
      <w:r w:rsidR="0099298F"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«Ліцензійними умовами провадження господарської діяльності з медичної практики» (затверджені постановою Кабінету Міністрів України від 02.03.2016р. № 285.</w:t>
      </w:r>
    </w:p>
    <w:p w:rsidR="00DA30BD" w:rsidRPr="00556DA4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582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654A87">
        <w:rPr>
          <w:rFonts w:ascii="Times New Roman" w:hAnsi="Times New Roman" w:cs="Times New Roman"/>
          <w:sz w:val="24"/>
          <w:szCs w:val="24"/>
          <w:lang w:val="uk-UA"/>
        </w:rPr>
        <w:t>ених</w:t>
      </w:r>
      <w:r w:rsidRPr="00375582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755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75582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556DA4" w:rsidRPr="00556DA4" w:rsidRDefault="00556DA4" w:rsidP="00556D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556DA4">
        <w:rPr>
          <w:rFonts w:ascii="Times New Roman" w:hAnsi="Times New Roman" w:cs="Times New Roman"/>
          <w:sz w:val="24"/>
          <w:szCs w:val="24"/>
          <w:lang w:val="uk-UA"/>
        </w:rPr>
        <w:t xml:space="preserve">Prozorro: </w:t>
      </w:r>
      <w:hyperlink r:id="rId5" w:tgtFrame="_blank" w:history="1">
        <w:r w:rsidRPr="00556DA4">
          <w:rPr>
            <w:rFonts w:ascii="Times New Roman" w:hAnsi="Times New Roman" w:cs="Times New Roman"/>
            <w:sz w:val="24"/>
            <w:szCs w:val="24"/>
            <w:lang w:val="uk-UA"/>
          </w:rPr>
          <w:t>UA-2024-08-08-004241-a</w:t>
        </w:r>
      </w:hyperlink>
    </w:p>
    <w:p w:rsidR="00556DA4" w:rsidRPr="00556DA4" w:rsidRDefault="00556DA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67E60"/>
    <w:rsid w:val="0019164D"/>
    <w:rsid w:val="00193F48"/>
    <w:rsid w:val="001F4C99"/>
    <w:rsid w:val="002E15B4"/>
    <w:rsid w:val="00336B7A"/>
    <w:rsid w:val="00375582"/>
    <w:rsid w:val="00470D5B"/>
    <w:rsid w:val="005315B2"/>
    <w:rsid w:val="00556DA4"/>
    <w:rsid w:val="0059414E"/>
    <w:rsid w:val="005B3E84"/>
    <w:rsid w:val="005D2AD8"/>
    <w:rsid w:val="00654A87"/>
    <w:rsid w:val="007B0331"/>
    <w:rsid w:val="00820C3F"/>
    <w:rsid w:val="008F4624"/>
    <w:rsid w:val="00971251"/>
    <w:rsid w:val="009878B9"/>
    <w:rsid w:val="0099298F"/>
    <w:rsid w:val="00A25A7F"/>
    <w:rsid w:val="00AD1A93"/>
    <w:rsid w:val="00BD587E"/>
    <w:rsid w:val="00CD47BF"/>
    <w:rsid w:val="00CE4E68"/>
    <w:rsid w:val="00CF2DD5"/>
    <w:rsid w:val="00DA30BD"/>
    <w:rsid w:val="00EC2BE7"/>
    <w:rsid w:val="00F1280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556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character" w:styleId="a3">
    <w:name w:val="Hyperlink"/>
    <w:basedOn w:val="a0"/>
    <w:uiPriority w:val="99"/>
    <w:semiHidden/>
    <w:unhideWhenUsed/>
    <w:rsid w:val="00556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8-0042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2024-08-08T08:48:00Z</dcterms:created>
  <dcterms:modified xsi:type="dcterms:W3CDTF">2024-08-08T08:48:00Z</dcterms:modified>
</cp:coreProperties>
</file>