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Default="0002406E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34940000-8</w:t>
      </w:r>
      <w:r w:rsidR="00C72DE3" w:rsidRPr="00C72DE3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B477B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Залізничне кріплення</w:t>
      </w:r>
      <w:r w:rsidR="00B477B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).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5D77EC" w:rsidRPr="00FD1859" w:rsidRDefault="00B477B1" w:rsidP="0002406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477B1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ТрЦ </w:t>
      </w:r>
      <w:r>
        <w:rPr>
          <w:rFonts w:ascii="Times New Roman" w:hAnsi="Times New Roman"/>
          <w:sz w:val="24"/>
          <w:szCs w:val="24"/>
          <w:lang w:val="uk-UA"/>
        </w:rPr>
        <w:t>філії «</w:t>
      </w:r>
      <w:r w:rsidRPr="00B477B1">
        <w:rPr>
          <w:rFonts w:ascii="Times New Roman" w:hAnsi="Times New Roman"/>
          <w:sz w:val="24"/>
          <w:szCs w:val="24"/>
          <w:lang w:val="uk-UA"/>
        </w:rPr>
        <w:t>ВП РАЕС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B477B1">
        <w:rPr>
          <w:rFonts w:ascii="Times New Roman" w:hAnsi="Times New Roman"/>
          <w:sz w:val="24"/>
          <w:szCs w:val="24"/>
          <w:lang w:val="uk-UA"/>
        </w:rPr>
        <w:t xml:space="preserve"> в матеріалах для проведення ремонтних робіт для усунення невідповідностей технічного стану залізничної колії, для перев</w:t>
      </w:r>
      <w:r w:rsidR="00C40BF6">
        <w:rPr>
          <w:rFonts w:ascii="Times New Roman" w:hAnsi="Times New Roman"/>
          <w:sz w:val="24"/>
          <w:szCs w:val="24"/>
          <w:lang w:val="uk-UA"/>
        </w:rPr>
        <w:t xml:space="preserve">езення </w:t>
      </w:r>
      <w:bookmarkStart w:id="0" w:name="_GoBack"/>
      <w:bookmarkEnd w:id="0"/>
      <w:r w:rsidRPr="00B477B1">
        <w:rPr>
          <w:rFonts w:ascii="Times New Roman" w:hAnsi="Times New Roman"/>
          <w:sz w:val="24"/>
          <w:szCs w:val="24"/>
          <w:lang w:val="uk-UA"/>
        </w:rPr>
        <w:t xml:space="preserve"> ВЯП та СЯ</w:t>
      </w:r>
      <w:r w:rsidR="00E20CCB">
        <w:rPr>
          <w:rFonts w:ascii="Times New Roman" w:hAnsi="Times New Roman"/>
          <w:sz w:val="24"/>
          <w:szCs w:val="24"/>
          <w:lang w:val="uk-UA"/>
        </w:rPr>
        <w:t>П</w:t>
      </w:r>
      <w:r w:rsidRPr="00B477B1">
        <w:rPr>
          <w:rFonts w:ascii="Times New Roman" w:hAnsi="Times New Roman"/>
          <w:sz w:val="24"/>
          <w:szCs w:val="24"/>
          <w:lang w:val="uk-UA"/>
        </w:rPr>
        <w:t>, посил</w:t>
      </w:r>
      <w:r>
        <w:rPr>
          <w:rFonts w:ascii="Times New Roman" w:hAnsi="Times New Roman"/>
          <w:sz w:val="24"/>
          <w:szCs w:val="24"/>
          <w:lang w:val="uk-UA"/>
        </w:rPr>
        <w:t>ення рейко-шпальної решітки</w:t>
      </w:r>
      <w:r w:rsidR="0002406E" w:rsidRPr="0002406E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0181C" w:rsidRPr="0002406E">
        <w:rPr>
          <w:rFonts w:ascii="Times New Roman" w:hAnsi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02406E" w:rsidRPr="0002406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3494</w:t>
      </w:r>
      <w:r w:rsidR="00C72DE3" w:rsidRPr="0002406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0000-</w:t>
      </w:r>
      <w:r w:rsidR="0002406E" w:rsidRPr="0002406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8</w:t>
      </w:r>
      <w:r w:rsidR="00C72DE3" w:rsidRPr="0002406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(</w:t>
      </w:r>
      <w:r w:rsidR="0002406E" w:rsidRPr="0002406E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Залізничне кріплення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)</w:t>
      </w:r>
      <w:r w:rsidR="0060181C" w:rsidRPr="0002406E">
        <w:rPr>
          <w:rFonts w:ascii="Times New Roman" w:hAnsi="Times New Roman"/>
          <w:sz w:val="24"/>
          <w:szCs w:val="24"/>
          <w:lang w:val="uk-UA"/>
        </w:rPr>
        <w:t>.</w:t>
      </w:r>
    </w:p>
    <w:p w:rsidR="00B70C07" w:rsidRPr="00FD1859" w:rsidRDefault="00B70C07" w:rsidP="0002406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0C07" w:rsidRPr="007401A5" w:rsidRDefault="00B70C07" w:rsidP="00B70C07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B70C07" w:rsidRPr="00B70C07" w:rsidRDefault="00C40BF6" w:rsidP="00B70C07">
      <w:pPr>
        <w:spacing w:after="160" w:line="240" w:lineRule="auto"/>
        <w:ind w:firstLine="284"/>
        <w:contextualSpacing/>
        <w:jc w:val="both"/>
        <w:rPr>
          <w:lang w:val="uk-UA"/>
        </w:rPr>
      </w:pPr>
      <w:hyperlink r:id="rId6" w:history="1">
        <w:r w:rsidR="00B70C07"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="00B70C07" w:rsidRPr="00B70C07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UA-2024-07-17-006676-a</w:t>
        </w:r>
      </w:hyperlink>
      <w:r w:rsidR="00B70C07"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5D77EC" w:rsidRPr="0002406E" w:rsidRDefault="005D77EC" w:rsidP="005D77EC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02406E">
        <w:rPr>
          <w:rFonts w:ascii="Times New Roman" w:hAnsi="Times New Roman"/>
          <w:sz w:val="24"/>
          <w:szCs w:val="24"/>
          <w:lang w:val="uk-UA"/>
        </w:rPr>
        <w:tab/>
      </w:r>
    </w:p>
    <w:p w:rsidR="00336B7A" w:rsidRPr="0002406E" w:rsidRDefault="00336B7A" w:rsidP="003D233E">
      <w:pPr>
        <w:pStyle w:val="Default"/>
        <w:ind w:left="142" w:firstLine="425"/>
        <w:jc w:val="both"/>
        <w:rPr>
          <w:color w:val="FF0000"/>
        </w:rPr>
      </w:pPr>
      <w:r w:rsidRPr="0002406E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B477B1">
        <w:t>АТ</w:t>
      </w:r>
      <w:r w:rsidRPr="0002406E">
        <w:t xml:space="preserve"> «НАЕК «Енергоатом» та </w:t>
      </w:r>
      <w:r w:rsidR="00B477B1">
        <w:t>філії «</w:t>
      </w:r>
      <w:r w:rsidRPr="0002406E">
        <w:t>ВП «Рівненська АЕС» згідно з чинними нормами, стандартами і правилами з ядерної та радіаційної безпеки</w:t>
      </w:r>
      <w:r w:rsidRPr="0002406E">
        <w:rPr>
          <w:color w:val="auto"/>
        </w:rPr>
        <w:t>.</w:t>
      </w:r>
    </w:p>
    <w:p w:rsidR="005D77EC" w:rsidRPr="0002406E" w:rsidRDefault="005D77EC" w:rsidP="003D233E">
      <w:pPr>
        <w:pStyle w:val="Default"/>
        <w:ind w:left="142" w:firstLine="425"/>
        <w:jc w:val="both"/>
        <w:rPr>
          <w:color w:val="FF0000"/>
        </w:rPr>
      </w:pPr>
    </w:p>
    <w:p w:rsidR="00DA30BD" w:rsidRPr="0002406E" w:rsidRDefault="00DA30BD" w:rsidP="003D23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406E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02406E">
        <w:rPr>
          <w:rFonts w:ascii="Times New Roman" w:hAnsi="Times New Roman"/>
          <w:sz w:val="24"/>
          <w:szCs w:val="24"/>
          <w:lang w:val="uk-UA"/>
        </w:rPr>
        <w:t>дж</w:t>
      </w:r>
      <w:r w:rsidRPr="0002406E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02406E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02406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02406E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02406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02406E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sectPr w:rsidR="00DA30BD" w:rsidRPr="0002406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406E"/>
    <w:rsid w:val="000462EB"/>
    <w:rsid w:val="00047237"/>
    <w:rsid w:val="000E6C4F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B0331"/>
    <w:rsid w:val="00903EE1"/>
    <w:rsid w:val="00935D95"/>
    <w:rsid w:val="00945527"/>
    <w:rsid w:val="00971251"/>
    <w:rsid w:val="009F6DDD"/>
    <w:rsid w:val="00AD1A93"/>
    <w:rsid w:val="00B477B1"/>
    <w:rsid w:val="00B70C07"/>
    <w:rsid w:val="00BD587E"/>
    <w:rsid w:val="00C40BF6"/>
    <w:rsid w:val="00C72DE3"/>
    <w:rsid w:val="00CD47BF"/>
    <w:rsid w:val="00CE4E68"/>
    <w:rsid w:val="00CF2DD5"/>
    <w:rsid w:val="00D24AA5"/>
    <w:rsid w:val="00D86FC4"/>
    <w:rsid w:val="00DA30BD"/>
    <w:rsid w:val="00DC79F8"/>
    <w:rsid w:val="00E20CCB"/>
    <w:rsid w:val="00F45CFA"/>
    <w:rsid w:val="00FC7055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70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B70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6</cp:revision>
  <cp:lastPrinted>2021-01-13T13:10:00Z</cp:lastPrinted>
  <dcterms:created xsi:type="dcterms:W3CDTF">2024-07-17T11:48:00Z</dcterms:created>
  <dcterms:modified xsi:type="dcterms:W3CDTF">2024-07-18T11:50:00Z</dcterms:modified>
</cp:coreProperties>
</file>