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A5447" w:rsidRPr="00CA5447">
        <w:rPr>
          <w:rFonts w:ascii="Times New Roman" w:hAnsi="Times New Roman" w:cs="Times New Roman"/>
          <w:sz w:val="24"/>
          <w:szCs w:val="24"/>
          <w:lang w:val="uk-UA"/>
        </w:rPr>
        <w:t>42710000-6 (Машини пральні та сушильні).</w:t>
      </w:r>
    </w:p>
    <w:p w:rsidR="00053990" w:rsidRDefault="00053990" w:rsidP="0005399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96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A5447" w:rsidRPr="00CA5447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дезактивації спецодягу та додаткових засобів індивідуального захисту, дотримання санітарних норм та вимог до персоналу </w:t>
      </w:r>
      <w:r w:rsidRPr="0005196D">
        <w:rPr>
          <w:rFonts w:ascii="Times New Roman" w:hAnsi="Times New Roman" w:cs="Times New Roman"/>
          <w:sz w:val="24"/>
          <w:szCs w:val="24"/>
          <w:lang w:val="uk-UA"/>
        </w:rPr>
        <w:t>філії підрозділів РАЕС</w:t>
      </w:r>
      <w:r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, оголошені відкриті торги: </w:t>
      </w:r>
      <w:r w:rsidR="00CA5447" w:rsidRPr="00CA5447">
        <w:rPr>
          <w:rFonts w:ascii="Times New Roman" w:hAnsi="Times New Roman" w:cs="Times New Roman"/>
          <w:sz w:val="24"/>
          <w:szCs w:val="24"/>
          <w:lang w:val="uk-UA"/>
        </w:rPr>
        <w:t>42710000-6 (Машини пральні та сушильні).</w:t>
      </w:r>
    </w:p>
    <w:p w:rsidR="00CE40AF" w:rsidRPr="00CE40AF" w:rsidRDefault="00CE40AF" w:rsidP="00CE40AF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CE40A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CE40AF" w:rsidRPr="00CE40AF" w:rsidRDefault="00CE40AF" w:rsidP="00CE40AF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CE40AF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CE40AF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UA-2024-07-04-002269-a</w:t>
        </w:r>
      </w:hyperlink>
      <w:bookmarkStart w:id="0" w:name="_GoBack"/>
      <w:bookmarkEnd w:id="0"/>
      <w:r w:rsidRPr="00CE40A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CE40AF" w:rsidRDefault="00CE40AF" w:rsidP="0005399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D7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A3E" w:rsidRPr="0000394C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BA29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3990"/>
    <w:rsid w:val="000C6241"/>
    <w:rsid w:val="000D7A3E"/>
    <w:rsid w:val="0017260C"/>
    <w:rsid w:val="001839BA"/>
    <w:rsid w:val="001D4E26"/>
    <w:rsid w:val="00276839"/>
    <w:rsid w:val="00340179"/>
    <w:rsid w:val="00356743"/>
    <w:rsid w:val="00375EE9"/>
    <w:rsid w:val="004C7625"/>
    <w:rsid w:val="0051370B"/>
    <w:rsid w:val="00523D3C"/>
    <w:rsid w:val="00553B5F"/>
    <w:rsid w:val="00596C70"/>
    <w:rsid w:val="005D7401"/>
    <w:rsid w:val="00616DB1"/>
    <w:rsid w:val="00641056"/>
    <w:rsid w:val="00687DFB"/>
    <w:rsid w:val="006A6C0D"/>
    <w:rsid w:val="006E3272"/>
    <w:rsid w:val="00707CE1"/>
    <w:rsid w:val="00723AD6"/>
    <w:rsid w:val="00785D72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B29AE"/>
    <w:rsid w:val="00AC22C6"/>
    <w:rsid w:val="00BA2969"/>
    <w:rsid w:val="00BE63BB"/>
    <w:rsid w:val="00C24099"/>
    <w:rsid w:val="00C60451"/>
    <w:rsid w:val="00CA5447"/>
    <w:rsid w:val="00CC4DF2"/>
    <w:rsid w:val="00CE1EEA"/>
    <w:rsid w:val="00CE40AF"/>
    <w:rsid w:val="00D3127C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CE4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CE4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ChuLP</cp:lastModifiedBy>
  <cp:revision>2</cp:revision>
  <dcterms:created xsi:type="dcterms:W3CDTF">2024-07-04T07:38:00Z</dcterms:created>
  <dcterms:modified xsi:type="dcterms:W3CDTF">2024-07-04T07:38:00Z</dcterms:modified>
</cp:coreProperties>
</file>