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38" w:rsidRPr="00A47E7D" w:rsidRDefault="00FB4CE3" w:rsidP="009A200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3C67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42530000-0 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eastAsia="ru-RU"/>
        </w:rPr>
        <w:t>Запчастини для схем управління автономним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567C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кондиціонер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ами)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E6138" w:rsidRDefault="00971251" w:rsidP="00AE6138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B4CE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контролю температурних режимів хладогенової системи, та системи подачі повітря  промислов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их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автономн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их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кондиціонер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що експлуатується на </w:t>
      </w:r>
      <w:r w:rsidR="00350BA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філії «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ВП РАЕС</w:t>
      </w:r>
      <w:r w:rsidR="00350BA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2010 року і забезпечу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ють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 температурні режими </w:t>
      </w:r>
      <w:r w:rsidR="00567CA9" w:rsidRP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БЩУ, АКНП, друкуючих пристроїв ІОС, СУЗ, СВР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К, РЩУ енергоблоків № 1, та № 2</w:t>
      </w:r>
      <w:r w:rsidR="00D024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024D3" w:rsidRP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відповідності до вимог технологічного регламенту безпечної експлуатації 1-Р-РАЕС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AE61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B4CE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FB4CE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FB4CE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E6138" w:rsidRPr="00A47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42530000-0 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eastAsia="ru-RU"/>
        </w:rPr>
        <w:t>Запчастини</w:t>
      </w:r>
      <w:r w:rsidR="00AE6138" w:rsidRPr="00A47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AE6138" w:rsidRPr="00A47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eastAsia="ru-RU"/>
        </w:rPr>
        <w:t>схем</w:t>
      </w:r>
      <w:r w:rsidR="00AE6138" w:rsidRPr="00A47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eastAsia="ru-RU"/>
        </w:rPr>
        <w:t>управління</w:t>
      </w:r>
      <w:r w:rsidR="00AE6138" w:rsidRPr="00A47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138" w:rsidRPr="00AE6138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автономним</w:t>
      </w:r>
      <w:r w:rsidR="00A47E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AE6138" w:rsidRPr="00A47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47E7D">
        <w:rPr>
          <w:rFonts w:ascii="Times New Roman" w:eastAsia="Calibri" w:hAnsi="Times New Roman" w:cs="Times New Roman"/>
          <w:sz w:val="24"/>
          <w:szCs w:val="24"/>
          <w:lang w:eastAsia="ru-RU"/>
        </w:rPr>
        <w:t>кондиціонер</w:t>
      </w:r>
      <w:r w:rsidR="00A47E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ами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  <w:r w:rsidR="00AE6138" w:rsidRPr="00A47E7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67C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31A0C" w:rsidRPr="00131A0C" w:rsidRDefault="00131A0C" w:rsidP="00131A0C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31A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131A0C" w:rsidRDefault="00131A0C" w:rsidP="00131A0C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131A0C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131A0C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UA-2024-07-04-004037-a</w:t>
        </w:r>
      </w:hyperlink>
      <w:r w:rsidRPr="00131A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131A0C" w:rsidRPr="00131A0C" w:rsidRDefault="00131A0C" w:rsidP="00131A0C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36B7A" w:rsidRDefault="00336B7A" w:rsidP="00AE613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67F7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782624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3C67F7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782624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3C67F7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67F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B3549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6B13"/>
    <w:rsid w:val="000D5EF5"/>
    <w:rsid w:val="00131A0C"/>
    <w:rsid w:val="0018368E"/>
    <w:rsid w:val="0019164D"/>
    <w:rsid w:val="00193F48"/>
    <w:rsid w:val="001A256A"/>
    <w:rsid w:val="002016A5"/>
    <w:rsid w:val="00336B7A"/>
    <w:rsid w:val="00350BAD"/>
    <w:rsid w:val="003C67F7"/>
    <w:rsid w:val="00442752"/>
    <w:rsid w:val="00470D5B"/>
    <w:rsid w:val="00567CA9"/>
    <w:rsid w:val="0059414E"/>
    <w:rsid w:val="005D2AD8"/>
    <w:rsid w:val="00701F07"/>
    <w:rsid w:val="00782624"/>
    <w:rsid w:val="007B0331"/>
    <w:rsid w:val="00873417"/>
    <w:rsid w:val="00971251"/>
    <w:rsid w:val="00991679"/>
    <w:rsid w:val="009A200A"/>
    <w:rsid w:val="00A47E7D"/>
    <w:rsid w:val="00A64594"/>
    <w:rsid w:val="00AD1A93"/>
    <w:rsid w:val="00AE6138"/>
    <w:rsid w:val="00B00B8F"/>
    <w:rsid w:val="00B31260"/>
    <w:rsid w:val="00B35498"/>
    <w:rsid w:val="00BD587E"/>
    <w:rsid w:val="00C45D94"/>
    <w:rsid w:val="00CD47BF"/>
    <w:rsid w:val="00CE4E68"/>
    <w:rsid w:val="00CF2DD5"/>
    <w:rsid w:val="00D024D3"/>
    <w:rsid w:val="00D73506"/>
    <w:rsid w:val="00DA30BD"/>
    <w:rsid w:val="00DB2C10"/>
    <w:rsid w:val="00EC47D7"/>
    <w:rsid w:val="00FB4CE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2024-07-04T08:51:00Z</dcterms:created>
  <dcterms:modified xsi:type="dcterms:W3CDTF">2024-07-04T08:51:00Z</dcterms:modified>
</cp:coreProperties>
</file>