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A1" w:rsidRPr="000E6747" w:rsidRDefault="003D3DA1" w:rsidP="003D3DA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597B03" w:rsidRPr="00597B03">
        <w:rPr>
          <w:rFonts w:ascii="Times New Roman" w:hAnsi="Times New Roman" w:cs="Times New Roman"/>
          <w:b/>
          <w:sz w:val="24"/>
          <w:szCs w:val="24"/>
          <w:lang w:val="uk-UA"/>
        </w:rPr>
        <w:t>39710000-2 (</w:t>
      </w:r>
      <w:r w:rsidR="00646CBC">
        <w:rPr>
          <w:rFonts w:ascii="Times New Roman" w:hAnsi="Times New Roman" w:cs="Times New Roman"/>
          <w:b/>
          <w:sz w:val="24"/>
          <w:szCs w:val="24"/>
          <w:lang w:val="uk-UA"/>
        </w:rPr>
        <w:t>Обігрівач керамічний</w:t>
      </w:r>
      <w:r w:rsidR="00597B03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0E674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46CBC" w:rsidRDefault="00646CBC" w:rsidP="00C15B3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2001" w:rsidRDefault="0012704A" w:rsidP="00C15B3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2001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</w:t>
      </w:r>
      <w:r w:rsidR="00EB744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492001">
        <w:rPr>
          <w:rFonts w:ascii="Times New Roman" w:hAnsi="Times New Roman" w:cs="Times New Roman"/>
          <w:sz w:val="24"/>
          <w:szCs w:val="24"/>
          <w:lang w:val="uk-UA"/>
        </w:rPr>
        <w:t xml:space="preserve">ВП </w:t>
      </w:r>
      <w:r w:rsidRPr="00646CBC">
        <w:rPr>
          <w:rFonts w:ascii="Times New Roman" w:hAnsi="Times New Roman" w:cs="Times New Roman"/>
          <w:sz w:val="24"/>
          <w:szCs w:val="24"/>
          <w:lang w:val="uk-UA"/>
        </w:rPr>
        <w:t>РАЕС</w:t>
      </w:r>
      <w:r w:rsidR="00EB744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6C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6CBC" w:rsidRPr="00646CBC">
        <w:rPr>
          <w:rFonts w:ascii="Times New Roman" w:hAnsi="Times New Roman" w:cs="Times New Roman"/>
          <w:sz w:val="24"/>
          <w:szCs w:val="24"/>
          <w:lang w:val="uk-UA"/>
        </w:rPr>
        <w:t>обігрівачами керамічними</w:t>
      </w:r>
      <w:r w:rsidR="003419CF" w:rsidRPr="004920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3419CF" w:rsidRPr="00492001">
        <w:rPr>
          <w:rFonts w:ascii="Times New Roman" w:hAnsi="Times New Roman" w:cs="Times New Roman"/>
          <w:sz w:val="24"/>
          <w:szCs w:val="24"/>
          <w:lang w:val="uk-UA"/>
        </w:rPr>
        <w:t>що буд</w:t>
      </w:r>
      <w:r w:rsidR="00646CBC">
        <w:rPr>
          <w:rFonts w:ascii="Times New Roman" w:hAnsi="Times New Roman" w:cs="Times New Roman"/>
          <w:sz w:val="24"/>
          <w:szCs w:val="24"/>
          <w:lang w:val="uk-UA"/>
        </w:rPr>
        <w:t>уть</w:t>
      </w:r>
      <w:r w:rsidR="003419CF" w:rsidRPr="00492001">
        <w:rPr>
          <w:rFonts w:ascii="Times New Roman" w:hAnsi="Times New Roman" w:cs="Times New Roman"/>
          <w:sz w:val="24"/>
          <w:szCs w:val="24"/>
          <w:lang w:val="uk-UA"/>
        </w:rPr>
        <w:t xml:space="preserve"> використан</w:t>
      </w:r>
      <w:r w:rsidR="00646CB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419CF" w:rsidRPr="00492001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 w:rsidR="00646CBC" w:rsidRPr="00646CBC">
        <w:rPr>
          <w:rFonts w:ascii="Times New Roman" w:hAnsi="Times New Roman" w:cs="Times New Roman"/>
          <w:sz w:val="24"/>
          <w:szCs w:val="24"/>
          <w:lang w:val="uk-UA"/>
        </w:rPr>
        <w:t>облаштування укриттів згідно вимог наказу МВС України від 09.07.2018 №579 розділ III. пункт 3 «Під час утримання та експлуатації сховища забезпечується його герметичність та дотримання в ньому температурно-вологісного режиму, який запобігає утворенню в</w:t>
      </w:r>
      <w:r w:rsidR="00646CBC">
        <w:rPr>
          <w:rFonts w:ascii="Times New Roman" w:hAnsi="Times New Roman" w:cs="Times New Roman"/>
          <w:sz w:val="24"/>
          <w:szCs w:val="24"/>
          <w:lang w:val="uk-UA"/>
        </w:rPr>
        <w:t xml:space="preserve"> захисній споруді конденсату </w:t>
      </w:r>
      <w:r w:rsidR="00646CBC" w:rsidRPr="00646CBC">
        <w:rPr>
          <w:rFonts w:ascii="Times New Roman" w:hAnsi="Times New Roman" w:cs="Times New Roman"/>
          <w:sz w:val="24"/>
          <w:szCs w:val="24"/>
          <w:lang w:val="uk-UA"/>
        </w:rPr>
        <w:t>(нормальний температурно-вологісний режим)»</w:t>
      </w:r>
      <w:r w:rsidR="00597B0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97B03" w:rsidRPr="00597B03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відкриті торги на закупівлю: </w:t>
      </w:r>
      <w:r w:rsidR="00646CBC">
        <w:rPr>
          <w:rFonts w:ascii="Times New Roman" w:hAnsi="Times New Roman" w:cs="Times New Roman"/>
          <w:sz w:val="24"/>
          <w:szCs w:val="24"/>
          <w:lang w:val="uk-UA"/>
        </w:rPr>
        <w:t>39710000-2 (О</w:t>
      </w:r>
      <w:r w:rsidR="00646CBC" w:rsidRPr="00646CBC">
        <w:rPr>
          <w:rFonts w:ascii="Times New Roman" w:hAnsi="Times New Roman" w:cs="Times New Roman"/>
          <w:sz w:val="24"/>
          <w:szCs w:val="24"/>
          <w:lang w:val="uk-UA"/>
        </w:rPr>
        <w:t>бігрівач керамічний)</w:t>
      </w:r>
      <w:r w:rsidR="00597B0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E036C" w:rsidRPr="004920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D07D6" w:rsidRDefault="008D07D6" w:rsidP="008D07D6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8D07D6" w:rsidRPr="00F235EA" w:rsidRDefault="008D07D6" w:rsidP="008D07D6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Pr="0092372E">
          <w:rPr>
            <w:rStyle w:val="a3"/>
            <w:rFonts w:ascii="Times New Roman" w:hAnsi="Times New Roman"/>
            <w:sz w:val="26"/>
            <w:szCs w:val="26"/>
          </w:rPr>
          <w:t>https://prozorro.gov.ua/tender/UA-202</w:t>
        </w:r>
        <w:r w:rsidRPr="0092372E">
          <w:rPr>
            <w:rStyle w:val="a3"/>
            <w:rFonts w:ascii="Times New Roman" w:hAnsi="Times New Roman"/>
            <w:sz w:val="26"/>
            <w:szCs w:val="26"/>
            <w:lang w:val="uk-UA"/>
          </w:rPr>
          <w:t>4</w:t>
        </w:r>
        <w:r w:rsidRPr="0092372E">
          <w:rPr>
            <w:rStyle w:val="a3"/>
            <w:rFonts w:ascii="Times New Roman" w:hAnsi="Times New Roman"/>
            <w:sz w:val="26"/>
            <w:szCs w:val="26"/>
          </w:rPr>
          <w:t>-0</w:t>
        </w:r>
        <w:r w:rsidRPr="0092372E">
          <w:rPr>
            <w:rStyle w:val="a3"/>
            <w:rFonts w:ascii="Times New Roman" w:hAnsi="Times New Roman"/>
            <w:sz w:val="26"/>
            <w:szCs w:val="26"/>
            <w:lang w:val="uk-UA"/>
          </w:rPr>
          <w:t>7</w:t>
        </w:r>
        <w:r w:rsidRPr="0092372E">
          <w:rPr>
            <w:rStyle w:val="a3"/>
            <w:rFonts w:ascii="Times New Roman" w:hAnsi="Times New Roman"/>
            <w:sz w:val="26"/>
            <w:szCs w:val="26"/>
          </w:rPr>
          <w:t>-</w:t>
        </w:r>
        <w:r w:rsidRPr="0092372E">
          <w:rPr>
            <w:rStyle w:val="a3"/>
            <w:rFonts w:ascii="Times New Roman" w:hAnsi="Times New Roman"/>
            <w:sz w:val="26"/>
            <w:szCs w:val="26"/>
            <w:lang w:val="uk-UA"/>
          </w:rPr>
          <w:t>03</w:t>
        </w:r>
        <w:r w:rsidRPr="0092372E">
          <w:rPr>
            <w:rStyle w:val="a3"/>
            <w:rFonts w:ascii="Times New Roman" w:hAnsi="Times New Roman"/>
            <w:sz w:val="26"/>
            <w:szCs w:val="26"/>
          </w:rPr>
          <w:t>-00</w:t>
        </w:r>
        <w:r w:rsidRPr="0092372E">
          <w:rPr>
            <w:rStyle w:val="a3"/>
            <w:rFonts w:ascii="Times New Roman" w:hAnsi="Times New Roman"/>
            <w:sz w:val="26"/>
            <w:szCs w:val="26"/>
            <w:lang w:val="uk-UA"/>
          </w:rPr>
          <w:t>3303</w:t>
        </w:r>
        <w:r w:rsidRPr="0092372E">
          <w:rPr>
            <w:rStyle w:val="a3"/>
            <w:rFonts w:ascii="Times New Roman" w:hAnsi="Times New Roman"/>
            <w:sz w:val="26"/>
            <w:szCs w:val="26"/>
          </w:rPr>
          <w:t>-a</w:t>
        </w:r>
      </w:hyperlink>
      <w:bookmarkStart w:id="0" w:name="_GoBack"/>
      <w:bookmarkEnd w:id="0"/>
    </w:p>
    <w:p w:rsidR="00336B7A" w:rsidRPr="0000394C" w:rsidRDefault="00336B7A" w:rsidP="00C15B3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15470C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BB2E99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</w:t>
      </w:r>
      <w:r w:rsidR="00BB2E99"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і положень нормативних і виробничих документів </w:t>
      </w:r>
      <w:r w:rsidR="0069468F" w:rsidRPr="0069468F">
        <w:rPr>
          <w:rFonts w:ascii="Times New Roman" w:hAnsi="Times New Roman" w:cs="Times New Roman"/>
          <w:sz w:val="24"/>
          <w:szCs w:val="24"/>
          <w:lang w:val="uk-UA"/>
        </w:rPr>
        <w:t>АТ «НАЕК «Енергоатом» та Філії «ВП «Рівненська АЕС»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sectPr w:rsidR="00DA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150CF"/>
    <w:rsid w:val="00076FC6"/>
    <w:rsid w:val="00095965"/>
    <w:rsid w:val="000E6747"/>
    <w:rsid w:val="0012704A"/>
    <w:rsid w:val="0015470C"/>
    <w:rsid w:val="001624EF"/>
    <w:rsid w:val="001762DD"/>
    <w:rsid w:val="001769C9"/>
    <w:rsid w:val="0019164D"/>
    <w:rsid w:val="00193F48"/>
    <w:rsid w:val="001C514C"/>
    <w:rsid w:val="001E672C"/>
    <w:rsid w:val="001F4248"/>
    <w:rsid w:val="0020350C"/>
    <w:rsid w:val="00205EF3"/>
    <w:rsid w:val="00210CCB"/>
    <w:rsid w:val="00253C0A"/>
    <w:rsid w:val="00291A44"/>
    <w:rsid w:val="002B4DA9"/>
    <w:rsid w:val="002F4E51"/>
    <w:rsid w:val="00312261"/>
    <w:rsid w:val="00334EAC"/>
    <w:rsid w:val="00336B7A"/>
    <w:rsid w:val="003419CF"/>
    <w:rsid w:val="003D163E"/>
    <w:rsid w:val="003D3DA1"/>
    <w:rsid w:val="003E036C"/>
    <w:rsid w:val="003E1322"/>
    <w:rsid w:val="00470D5B"/>
    <w:rsid w:val="004917AB"/>
    <w:rsid w:val="00492001"/>
    <w:rsid w:val="00597B03"/>
    <w:rsid w:val="005B35CA"/>
    <w:rsid w:val="005D2AD8"/>
    <w:rsid w:val="0060630E"/>
    <w:rsid w:val="0061364C"/>
    <w:rsid w:val="006427E6"/>
    <w:rsid w:val="00646CBC"/>
    <w:rsid w:val="006665A3"/>
    <w:rsid w:val="00683C69"/>
    <w:rsid w:val="00686943"/>
    <w:rsid w:val="0069468F"/>
    <w:rsid w:val="00710700"/>
    <w:rsid w:val="007A0539"/>
    <w:rsid w:val="007B0331"/>
    <w:rsid w:val="007B07E3"/>
    <w:rsid w:val="00810B90"/>
    <w:rsid w:val="008535CE"/>
    <w:rsid w:val="008D07D6"/>
    <w:rsid w:val="00971251"/>
    <w:rsid w:val="009F6073"/>
    <w:rsid w:val="00A259C2"/>
    <w:rsid w:val="00A36A77"/>
    <w:rsid w:val="00A37A4D"/>
    <w:rsid w:val="00A603AC"/>
    <w:rsid w:val="00A610BC"/>
    <w:rsid w:val="00A81B59"/>
    <w:rsid w:val="00AA2F2C"/>
    <w:rsid w:val="00AC0ACE"/>
    <w:rsid w:val="00AD1A93"/>
    <w:rsid w:val="00AD2229"/>
    <w:rsid w:val="00B60FFE"/>
    <w:rsid w:val="00B97425"/>
    <w:rsid w:val="00BB2E99"/>
    <w:rsid w:val="00C13E58"/>
    <w:rsid w:val="00C15B37"/>
    <w:rsid w:val="00C33FE5"/>
    <w:rsid w:val="00C34659"/>
    <w:rsid w:val="00C65720"/>
    <w:rsid w:val="00CE4E68"/>
    <w:rsid w:val="00CF2DD5"/>
    <w:rsid w:val="00DA30BD"/>
    <w:rsid w:val="00DA79EE"/>
    <w:rsid w:val="00DE5117"/>
    <w:rsid w:val="00DF0F46"/>
    <w:rsid w:val="00E11894"/>
    <w:rsid w:val="00E40ECC"/>
    <w:rsid w:val="00E52F84"/>
    <w:rsid w:val="00E577DC"/>
    <w:rsid w:val="00E80774"/>
    <w:rsid w:val="00EB7445"/>
    <w:rsid w:val="00EF697D"/>
    <w:rsid w:val="00F330CE"/>
    <w:rsid w:val="00F538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07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0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7-03-00330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31</cp:revision>
  <cp:lastPrinted>2021-01-13T13:10:00Z</cp:lastPrinted>
  <dcterms:created xsi:type="dcterms:W3CDTF">2022-11-24T09:48:00Z</dcterms:created>
  <dcterms:modified xsi:type="dcterms:W3CDTF">2024-07-03T08:31:00Z</dcterms:modified>
</cp:coreProperties>
</file>