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D524DC" w:rsidRPr="00D524DC">
        <w:rPr>
          <w:rFonts w:ascii="Times New Roman" w:hAnsi="Times New Roman" w:cs="Times New Roman"/>
          <w:b/>
          <w:sz w:val="24"/>
          <w:szCs w:val="24"/>
          <w:lang w:val="uk-UA"/>
        </w:rPr>
        <w:t>38410000-2 (</w:t>
      </w:r>
      <w:r w:rsidR="00230F5D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D524DC" w:rsidRPr="00D524DC">
        <w:rPr>
          <w:rFonts w:ascii="Times New Roman" w:hAnsi="Times New Roman" w:cs="Times New Roman"/>
          <w:b/>
          <w:sz w:val="24"/>
          <w:szCs w:val="24"/>
          <w:lang w:val="uk-UA"/>
        </w:rPr>
        <w:t>ірометр)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9C7" w:rsidRDefault="008969C7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1251" w:rsidRDefault="00971251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24DC" w:rsidRPr="00D524DC">
        <w:rPr>
          <w:rFonts w:ascii="Times New Roman" w:hAnsi="Times New Roman" w:cs="Times New Roman"/>
          <w:sz w:val="24"/>
          <w:szCs w:val="24"/>
          <w:lang w:val="uk-UA"/>
        </w:rPr>
        <w:t>Пірометр</w:t>
      </w:r>
      <w:r w:rsidR="00036799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524DC" w:rsidRPr="00D524DC">
        <w:rPr>
          <w:rFonts w:ascii="Times New Roman" w:hAnsi="Times New Roman" w:cs="Times New Roman"/>
          <w:sz w:val="24"/>
          <w:szCs w:val="24"/>
          <w:lang w:val="uk-UA"/>
        </w:rPr>
        <w:t xml:space="preserve"> Fluke 572-2 для укомплектування робочого місця РМ № 103-12-ТТВ,  на якому виконуються роботи з відомчої повірки інфрачервоних термометрів та пірометрів усіх типів</w:t>
      </w:r>
      <w:r w:rsidR="007856B3" w:rsidRPr="009357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7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D524DC" w:rsidRPr="00D524DC">
        <w:rPr>
          <w:rFonts w:ascii="Times New Roman" w:hAnsi="Times New Roman" w:cs="Times New Roman"/>
          <w:sz w:val="24"/>
          <w:szCs w:val="24"/>
          <w:lang w:val="uk-UA"/>
        </w:rPr>
        <w:t>38410000-2 (</w:t>
      </w:r>
      <w:r w:rsidR="00B562C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524DC" w:rsidRPr="00D524DC">
        <w:rPr>
          <w:rFonts w:ascii="Times New Roman" w:hAnsi="Times New Roman" w:cs="Times New Roman"/>
          <w:sz w:val="24"/>
          <w:szCs w:val="24"/>
          <w:lang w:val="uk-UA"/>
        </w:rPr>
        <w:t>ірометр)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104A" w:rsidRDefault="007A104A" w:rsidP="007A104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7A104A" w:rsidRPr="00F235EA" w:rsidRDefault="007A104A" w:rsidP="007A104A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92372E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7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03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3863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36799"/>
    <w:rsid w:val="000A39FD"/>
    <w:rsid w:val="00110C19"/>
    <w:rsid w:val="0019164D"/>
    <w:rsid w:val="00193F48"/>
    <w:rsid w:val="00205EF3"/>
    <w:rsid w:val="00230F5D"/>
    <w:rsid w:val="0024702F"/>
    <w:rsid w:val="002802DA"/>
    <w:rsid w:val="002A0B01"/>
    <w:rsid w:val="00335D34"/>
    <w:rsid w:val="00336B7A"/>
    <w:rsid w:val="0034664A"/>
    <w:rsid w:val="00354AAE"/>
    <w:rsid w:val="003B1672"/>
    <w:rsid w:val="00463230"/>
    <w:rsid w:val="00470D5B"/>
    <w:rsid w:val="00487E0D"/>
    <w:rsid w:val="00584298"/>
    <w:rsid w:val="00593F7F"/>
    <w:rsid w:val="005D2AD8"/>
    <w:rsid w:val="007523AE"/>
    <w:rsid w:val="00774D71"/>
    <w:rsid w:val="007856B3"/>
    <w:rsid w:val="007A104A"/>
    <w:rsid w:val="007B0331"/>
    <w:rsid w:val="00834914"/>
    <w:rsid w:val="00863030"/>
    <w:rsid w:val="0089625D"/>
    <w:rsid w:val="008969C7"/>
    <w:rsid w:val="009257F1"/>
    <w:rsid w:val="009357E3"/>
    <w:rsid w:val="00971251"/>
    <w:rsid w:val="009C2F39"/>
    <w:rsid w:val="00AA4F16"/>
    <w:rsid w:val="00AD1A93"/>
    <w:rsid w:val="00AE1A47"/>
    <w:rsid w:val="00B562CA"/>
    <w:rsid w:val="00C34A2F"/>
    <w:rsid w:val="00C85E81"/>
    <w:rsid w:val="00CD05E5"/>
    <w:rsid w:val="00CE4E68"/>
    <w:rsid w:val="00CF2DD5"/>
    <w:rsid w:val="00D524DC"/>
    <w:rsid w:val="00D96081"/>
    <w:rsid w:val="00DA30BD"/>
    <w:rsid w:val="00DB472F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1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1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3-0038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10</cp:revision>
  <cp:lastPrinted>2021-01-13T13:10:00Z</cp:lastPrinted>
  <dcterms:created xsi:type="dcterms:W3CDTF">2024-06-26T07:26:00Z</dcterms:created>
  <dcterms:modified xsi:type="dcterms:W3CDTF">2024-07-03T08:49:00Z</dcterms:modified>
</cp:coreProperties>
</file>