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C" w:rsidRDefault="00FD650A" w:rsidP="00FD650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D650A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  <w:r w:rsidR="005D77EC" w:rsidRPr="00FD650A">
        <w:rPr>
          <w:rFonts w:ascii="Times New Roman" w:hAnsi="Times New Roman"/>
          <w:b/>
          <w:sz w:val="24"/>
          <w:szCs w:val="24"/>
          <w:lang w:val="uk-UA"/>
        </w:rPr>
        <w:t>:</w:t>
      </w:r>
      <w:r w:rsidR="005D77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>386</w:t>
      </w:r>
      <w:r w:rsidR="00206A56">
        <w:rPr>
          <w:rFonts w:ascii="Times New Roman" w:hAnsi="Times New Roman"/>
          <w:b/>
          <w:sz w:val="24"/>
          <w:szCs w:val="24"/>
          <w:lang w:val="en-US"/>
        </w:rPr>
        <w:t>2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 xml:space="preserve">0000-7 </w:t>
      </w:r>
      <w:r w:rsidR="00355F3D" w:rsidRPr="00206A56">
        <w:rPr>
          <w:rFonts w:ascii="Times New Roman" w:hAnsi="Times New Roman"/>
          <w:b/>
          <w:sz w:val="24"/>
          <w:szCs w:val="24"/>
        </w:rPr>
        <w:t>(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>Лінза налобна</w:t>
      </w:r>
      <w:r w:rsidR="00577B20">
        <w:rPr>
          <w:rFonts w:ascii="Times New Roman" w:hAnsi="Times New Roman"/>
          <w:b/>
          <w:sz w:val="24"/>
          <w:szCs w:val="24"/>
          <w:lang w:val="uk-UA"/>
        </w:rPr>
        <w:t>)</w:t>
      </w:r>
      <w:r w:rsidR="005D77EC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FD650A" w:rsidRDefault="005D77EC" w:rsidP="00FD650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076BD7">
        <w:rPr>
          <w:rFonts w:ascii="Times New Roman" w:hAnsi="Times New Roman"/>
          <w:sz w:val="24"/>
          <w:szCs w:val="24"/>
          <w:lang w:val="uk-UA"/>
        </w:rPr>
        <w:t xml:space="preserve">СІТ філії </w:t>
      </w:r>
      <w:r w:rsidR="00B63ED5" w:rsidRPr="00B63ED5">
        <w:rPr>
          <w:rFonts w:ascii="Times New Roman" w:hAnsi="Times New Roman"/>
          <w:sz w:val="24"/>
          <w:szCs w:val="24"/>
          <w:lang w:val="uk-UA"/>
        </w:rPr>
        <w:t>«ВП «Рівненська АЕС»</w:t>
      </w:r>
      <w:r w:rsidR="00B63ED5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а саме: </w:t>
      </w:r>
    </w:p>
    <w:p w:rsidR="005D77EC" w:rsidRPr="00FD650A" w:rsidRDefault="00FD650A" w:rsidP="00FD650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355F3D">
        <w:rPr>
          <w:rFonts w:ascii="Times New Roman" w:hAnsi="Times New Roman"/>
          <w:sz w:val="24"/>
          <w:szCs w:val="24"/>
          <w:lang w:val="uk-UA"/>
        </w:rPr>
        <w:t>ля</w:t>
      </w:r>
      <w:r w:rsidR="00355F3D" w:rsidRPr="00355F3D">
        <w:rPr>
          <w:rFonts w:ascii="Times New Roman" w:hAnsi="Times New Roman"/>
          <w:sz w:val="24"/>
          <w:szCs w:val="24"/>
        </w:rPr>
        <w:t xml:space="preserve"> </w:t>
      </w:r>
      <w:r w:rsidR="00355F3D" w:rsidRPr="00355F3D">
        <w:rPr>
          <w:rFonts w:ascii="Times New Roman" w:hAnsi="Times New Roman"/>
          <w:sz w:val="24"/>
          <w:szCs w:val="24"/>
          <w:lang w:val="uk-UA"/>
        </w:rPr>
        <w:t>виконання профілактичних та ремонтних робіт електросхем обладнання</w:t>
      </w:r>
      <w:r w:rsidR="00355F3D" w:rsidRPr="00355F3D">
        <w:rPr>
          <w:rFonts w:ascii="Times New Roman" w:hAnsi="Times New Roman"/>
          <w:sz w:val="24"/>
          <w:szCs w:val="24"/>
        </w:rPr>
        <w:t xml:space="preserve"> </w:t>
      </w:r>
      <w:r w:rsidR="005D77EC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5D77EC" w:rsidRPr="005D77EC"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FD650A">
        <w:rPr>
          <w:rFonts w:ascii="Times New Roman" w:hAnsi="Times New Roman"/>
          <w:sz w:val="24"/>
          <w:szCs w:val="24"/>
          <w:lang w:val="uk-UA"/>
        </w:rPr>
        <w:t>відкриті торги на закупівлю</w:t>
      </w:r>
      <w:r w:rsidR="005D77EC" w:rsidRPr="005D77E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>386</w:t>
      </w:r>
      <w:r w:rsidR="00206A56" w:rsidRPr="00206A56">
        <w:rPr>
          <w:rFonts w:ascii="Times New Roman" w:hAnsi="Times New Roman"/>
          <w:b/>
          <w:sz w:val="24"/>
          <w:szCs w:val="24"/>
        </w:rPr>
        <w:t>2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 xml:space="preserve">0000-7 </w:t>
      </w:r>
      <w:r w:rsidR="00355F3D" w:rsidRPr="00355F3D">
        <w:rPr>
          <w:rFonts w:ascii="Times New Roman" w:hAnsi="Times New Roman"/>
          <w:b/>
          <w:sz w:val="24"/>
          <w:szCs w:val="24"/>
        </w:rPr>
        <w:t>(</w:t>
      </w:r>
      <w:r w:rsidR="00355F3D" w:rsidRPr="00355F3D">
        <w:rPr>
          <w:rFonts w:ascii="Times New Roman" w:hAnsi="Times New Roman"/>
          <w:b/>
          <w:sz w:val="24"/>
          <w:szCs w:val="24"/>
          <w:lang w:val="uk-UA"/>
        </w:rPr>
        <w:t>Лінза налобна</w:t>
      </w:r>
      <w:r w:rsidR="00355F3D" w:rsidRPr="00355F3D">
        <w:rPr>
          <w:rFonts w:ascii="Times New Roman" w:hAnsi="Times New Roman"/>
          <w:b/>
          <w:sz w:val="24"/>
          <w:szCs w:val="24"/>
        </w:rPr>
        <w:t>)</w:t>
      </w:r>
      <w:r w:rsidR="005D77EC" w:rsidRPr="005D77E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FD650A" w:rsidRDefault="00FD650A" w:rsidP="005D77EC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D77EC" w:rsidRDefault="00FD650A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D650A">
        <w:rPr>
          <w:rFonts w:ascii="Times New Roman" w:hAnsi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B63ED5" w:rsidRPr="00B63ED5">
        <w:t xml:space="preserve"> </w:t>
      </w:r>
      <w:hyperlink r:id="rId5" w:history="1">
        <w:r w:rsidR="00B63ED5" w:rsidRPr="0052363B">
          <w:rPr>
            <w:rStyle w:val="a4"/>
            <w:rFonts w:ascii="Times New Roman" w:hAnsi="Times New Roman"/>
            <w:sz w:val="24"/>
            <w:szCs w:val="24"/>
            <w:lang w:val="uk-UA"/>
          </w:rPr>
          <w:t>https://prozorro.gov.ua/tender/UA-2024-06-19-007571-a</w:t>
        </w:r>
      </w:hyperlink>
      <w:r w:rsidR="00B63ED5">
        <w:rPr>
          <w:rFonts w:ascii="Times New Roman" w:hAnsi="Times New Roman"/>
          <w:sz w:val="24"/>
          <w:szCs w:val="24"/>
          <w:lang w:val="uk-UA"/>
        </w:rPr>
        <w:t>.</w:t>
      </w:r>
    </w:p>
    <w:p w:rsidR="00B63ED5" w:rsidRDefault="00B63ED5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77B20">
        <w:t>АТ</w:t>
      </w:r>
      <w:r w:rsidRPr="003D233E">
        <w:t xml:space="preserve"> «НАЕК «Енергоатом» та </w:t>
      </w:r>
      <w:r w:rsidR="00577B20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76BD7"/>
    <w:rsid w:val="000E6C4F"/>
    <w:rsid w:val="0019164D"/>
    <w:rsid w:val="00193F48"/>
    <w:rsid w:val="001C61F7"/>
    <w:rsid w:val="00206A56"/>
    <w:rsid w:val="0027178D"/>
    <w:rsid w:val="00294DB4"/>
    <w:rsid w:val="00336B7A"/>
    <w:rsid w:val="00355F3D"/>
    <w:rsid w:val="00361B3D"/>
    <w:rsid w:val="003D233E"/>
    <w:rsid w:val="00470D5B"/>
    <w:rsid w:val="00577B20"/>
    <w:rsid w:val="0059414E"/>
    <w:rsid w:val="005D2AD8"/>
    <w:rsid w:val="005D77EC"/>
    <w:rsid w:val="00610106"/>
    <w:rsid w:val="00661940"/>
    <w:rsid w:val="007B0331"/>
    <w:rsid w:val="00935D95"/>
    <w:rsid w:val="00945527"/>
    <w:rsid w:val="00971251"/>
    <w:rsid w:val="00AD1A93"/>
    <w:rsid w:val="00B63ED5"/>
    <w:rsid w:val="00BD587E"/>
    <w:rsid w:val="00CD47BF"/>
    <w:rsid w:val="00CE4E68"/>
    <w:rsid w:val="00CF2DD5"/>
    <w:rsid w:val="00DA30BD"/>
    <w:rsid w:val="00FC7055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7408"/>
  <w15:docId w15:val="{0BC64C63-EBDF-4389-A523-FD8B1DF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63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9-00757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2024-06-18T08:51:00Z</dcterms:created>
  <dcterms:modified xsi:type="dcterms:W3CDTF">2024-06-19T11:29:00Z</dcterms:modified>
</cp:coreProperties>
</file>