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375582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proofErr w:type="spellStart"/>
      <w:r w:rsidRPr="00375582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3755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9878B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8057</w:t>
      </w:r>
      <w:r w:rsidR="0099298F" w:rsidRPr="0037558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0000-</w:t>
      </w:r>
      <w:r w:rsidR="009878B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0</w:t>
      </w:r>
      <w:r w:rsidR="0099298F" w:rsidRPr="0037558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9878B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«П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>ідвищення кваліфікації молодших спеціалістів</w:t>
      </w:r>
      <w:r w:rsidR="00167E60">
        <w:rPr>
          <w:rFonts w:ascii="Times New Roman" w:hAnsi="Times New Roman" w:cs="Times New Roman"/>
          <w:sz w:val="24"/>
          <w:szCs w:val="24"/>
          <w:lang w:val="uk-UA"/>
        </w:rPr>
        <w:t xml:space="preserve"> з медичною освітою</w:t>
      </w:r>
      <w:r w:rsidR="009878B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9298F" w:rsidRPr="0037558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971251" w:rsidRPr="001F4C99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7558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9878B9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375582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9878B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кваліфікованим і атестованим молодшим медичним персоналом </w:t>
      </w:r>
      <w:r w:rsidRPr="001F4C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</w:t>
      </w:r>
      <w:r w:rsidR="00336B7A" w:rsidRPr="001F4C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ено закупівлю: </w:t>
      </w:r>
      <w:r w:rsidR="0098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8057</w:t>
      </w:r>
      <w:r w:rsidR="0099298F" w:rsidRPr="001F4C9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0000</w:t>
      </w:r>
      <w:r w:rsidR="0098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noBreakHyphen/>
        <w:t>0</w:t>
      </w:r>
      <w:r w:rsidR="0099298F" w:rsidRPr="001F4C9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9878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167E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</w:t>
      </w:r>
      <w:r w:rsidR="00167E60" w:rsidRPr="00375582">
        <w:rPr>
          <w:rFonts w:ascii="Times New Roman" w:hAnsi="Times New Roman" w:cs="Times New Roman"/>
          <w:sz w:val="24"/>
          <w:szCs w:val="24"/>
          <w:lang w:val="uk-UA"/>
        </w:rPr>
        <w:t>ідвищення кваліфікації молодших спеціалістів</w:t>
      </w:r>
      <w:r w:rsidR="00167E60">
        <w:rPr>
          <w:rFonts w:ascii="Times New Roman" w:hAnsi="Times New Roman" w:cs="Times New Roman"/>
          <w:sz w:val="24"/>
          <w:szCs w:val="24"/>
          <w:lang w:val="uk-UA"/>
        </w:rPr>
        <w:t xml:space="preserve"> з медичною освітою</w:t>
      </w:r>
      <w:r w:rsidR="009878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99298F" w:rsidRPr="001F4C9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</w:p>
    <w:p w:rsidR="00336B7A" w:rsidRPr="00375582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F4C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167E6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>9 Закону України «Про ліцензування видів господарської діяльності»</w:t>
      </w:r>
      <w:r w:rsidR="001F4C99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4C99">
        <w:rPr>
          <w:rFonts w:ascii="Times New Roman" w:hAnsi="Times New Roman" w:cs="Times New Roman"/>
          <w:sz w:val="24"/>
          <w:szCs w:val="24"/>
          <w:lang w:val="uk-UA"/>
        </w:rPr>
        <w:t>зобов’язує ліцензіат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виконувати вимоги ліцензійних умов відповідног</w:t>
      </w:r>
      <w:r w:rsidR="001F4C99">
        <w:rPr>
          <w:rFonts w:ascii="Times New Roman" w:hAnsi="Times New Roman" w:cs="Times New Roman"/>
          <w:sz w:val="24"/>
          <w:szCs w:val="24"/>
          <w:lang w:val="uk-UA"/>
        </w:rPr>
        <w:t>о виду господарської діяльності, та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«Ліцензійними умовами провадження господарської діяльності з медичної практики» (затверджені постановою Кабінету Міністрів України від 02.03.2016р. № 285.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582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375582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654A87">
        <w:rPr>
          <w:rFonts w:ascii="Times New Roman" w:hAnsi="Times New Roman" w:cs="Times New Roman"/>
          <w:sz w:val="24"/>
          <w:szCs w:val="24"/>
          <w:lang w:val="uk-UA"/>
        </w:rPr>
        <w:t>ених</w:t>
      </w:r>
      <w:r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375582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37558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375582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375582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 w:rsidR="0059414E" w:rsidRPr="0037558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75582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D3051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</w:t>
        </w:r>
        <w:r w:rsidRPr="00D30513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D30513">
          <w:rPr>
            <w:rStyle w:val="a3"/>
            <w:lang w:val="uk-UA"/>
          </w:rPr>
          <w:t>.</w:t>
        </w:r>
        <w:r>
          <w:rPr>
            <w:rStyle w:val="a3"/>
          </w:rPr>
          <w:t>gov</w:t>
        </w:r>
        <w:r w:rsidRPr="00D30513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D30513">
          <w:rPr>
            <w:rStyle w:val="a3"/>
            <w:lang w:val="uk-UA"/>
          </w:rPr>
          <w:t>/</w:t>
        </w:r>
        <w:r>
          <w:rPr>
            <w:rStyle w:val="a3"/>
          </w:rPr>
          <w:t>tender</w:t>
        </w:r>
        <w:r w:rsidRPr="00D30513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D30513">
          <w:rPr>
            <w:rStyle w:val="a3"/>
            <w:lang w:val="uk-UA"/>
          </w:rPr>
          <w:t>-2024-06-05-005152-</w:t>
        </w:r>
        <w:r>
          <w:rPr>
            <w:rStyle w:val="a3"/>
          </w:rPr>
          <w:t>a</w:t>
        </w:r>
      </w:hyperlink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67E60"/>
    <w:rsid w:val="0019164D"/>
    <w:rsid w:val="00193F48"/>
    <w:rsid w:val="001F4C99"/>
    <w:rsid w:val="002E15B4"/>
    <w:rsid w:val="00336B7A"/>
    <w:rsid w:val="00375582"/>
    <w:rsid w:val="00470D5B"/>
    <w:rsid w:val="005315B2"/>
    <w:rsid w:val="00571C4E"/>
    <w:rsid w:val="0059414E"/>
    <w:rsid w:val="005B3E84"/>
    <w:rsid w:val="005D2AD8"/>
    <w:rsid w:val="00654A87"/>
    <w:rsid w:val="007B0331"/>
    <w:rsid w:val="00820C3F"/>
    <w:rsid w:val="008F4624"/>
    <w:rsid w:val="00971251"/>
    <w:rsid w:val="009878B9"/>
    <w:rsid w:val="0099298F"/>
    <w:rsid w:val="00A25A7F"/>
    <w:rsid w:val="00AD1A93"/>
    <w:rsid w:val="00BD587E"/>
    <w:rsid w:val="00CD47BF"/>
    <w:rsid w:val="00CE4E68"/>
    <w:rsid w:val="00CF2DD5"/>
    <w:rsid w:val="00D30513"/>
    <w:rsid w:val="00DA30BD"/>
    <w:rsid w:val="00EC2BE7"/>
    <w:rsid w:val="00F1280A"/>
    <w:rsid w:val="00F7158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B43A3-9D71-4F02-9216-975574D0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D30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05-00515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Беленко Тетяна Валеріївна</cp:lastModifiedBy>
  <cp:revision>3</cp:revision>
  <cp:lastPrinted>2021-01-13T13:10:00Z</cp:lastPrinted>
  <dcterms:created xsi:type="dcterms:W3CDTF">2024-06-05T09:08:00Z</dcterms:created>
  <dcterms:modified xsi:type="dcterms:W3CDTF">2024-06-17T07:59:00Z</dcterms:modified>
</cp:coreProperties>
</file>