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27A36" w:rsidRPr="00553B5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27A36">
        <w:rPr>
          <w:rFonts w:ascii="Times New Roman" w:hAnsi="Times New Roman" w:cs="Times New Roman"/>
          <w:sz w:val="24"/>
          <w:szCs w:val="24"/>
          <w:lang w:val="uk-UA"/>
        </w:rPr>
        <w:t>242</w:t>
      </w:r>
      <w:r w:rsidR="00C27A36" w:rsidRPr="00CE1EE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C27A3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27A36" w:rsidRPr="00CE1E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F70" w:rsidRPr="00333F70">
        <w:rPr>
          <w:rFonts w:ascii="Times New Roman" w:hAnsi="Times New Roman" w:cs="Times New Roman"/>
          <w:sz w:val="24"/>
          <w:szCs w:val="24"/>
        </w:rPr>
        <w:t>(</w:t>
      </w:r>
      <w:r w:rsidR="00333F70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27A36">
        <w:rPr>
          <w:rFonts w:ascii="Times New Roman" w:hAnsi="Times New Roman" w:cs="Times New Roman"/>
          <w:sz w:val="24"/>
          <w:szCs w:val="24"/>
          <w:lang w:val="uk-UA"/>
        </w:rPr>
        <w:t>ережеві комплектуючі</w:t>
      </w:r>
      <w:r w:rsidR="00333F7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B1B24" w:rsidRDefault="00C27A36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7A36">
        <w:rPr>
          <w:rFonts w:ascii="Times New Roman" w:hAnsi="Times New Roman"/>
          <w:sz w:val="24"/>
          <w:szCs w:val="24"/>
          <w:lang w:val="uk-UA"/>
        </w:rPr>
        <w:t>З метою автоматизації комер</w:t>
      </w:r>
      <w:r>
        <w:rPr>
          <w:rFonts w:ascii="Times New Roman" w:hAnsi="Times New Roman"/>
          <w:sz w:val="24"/>
          <w:szCs w:val="24"/>
          <w:lang w:val="uk-UA"/>
        </w:rPr>
        <w:t>ційного обліку теплової енергії</w:t>
      </w:r>
      <w:r w:rsidR="002961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367B" w:rsidRPr="006672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3B5F" w:rsidRPr="00553B5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42</w:t>
      </w:r>
      <w:r w:rsidR="00553B5F" w:rsidRPr="00CE1EEA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53B5F" w:rsidRPr="00CE1E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6547">
        <w:rPr>
          <w:rFonts w:ascii="Times New Roman" w:hAnsi="Times New Roman" w:cs="Times New Roman"/>
          <w:sz w:val="24"/>
          <w:szCs w:val="24"/>
          <w:lang w:val="uk-UA"/>
        </w:rPr>
        <w:t>(М</w:t>
      </w:r>
      <w:r>
        <w:rPr>
          <w:rFonts w:ascii="Times New Roman" w:hAnsi="Times New Roman" w:cs="Times New Roman"/>
          <w:sz w:val="24"/>
          <w:szCs w:val="24"/>
          <w:lang w:val="uk-UA"/>
        </w:rPr>
        <w:t>ережеві комплектуючі</w:t>
      </w:r>
      <w:r w:rsidR="0023654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961F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A1516" w:rsidRDefault="001A1516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516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закупівель:  </w:t>
      </w:r>
      <w:hyperlink r:id="rId4" w:history="1">
        <w:r w:rsidR="00287119" w:rsidRPr="00C308E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https://prozorro.gov.ua/tender/UA-2024-05-29-008219-a</w:t>
        </w:r>
      </w:hyperlink>
      <w:r w:rsidR="0028711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виробничих документів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D7A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A3E" w:rsidRPr="0000394C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</w:t>
      </w:r>
      <w:r w:rsidR="00BA296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A1516"/>
    <w:rsid w:val="001D4E26"/>
    <w:rsid w:val="00236547"/>
    <w:rsid w:val="00276839"/>
    <w:rsid w:val="00287119"/>
    <w:rsid w:val="002961F3"/>
    <w:rsid w:val="00333F70"/>
    <w:rsid w:val="00340179"/>
    <w:rsid w:val="00356743"/>
    <w:rsid w:val="00375EE9"/>
    <w:rsid w:val="004C7625"/>
    <w:rsid w:val="0051370B"/>
    <w:rsid w:val="00523D3C"/>
    <w:rsid w:val="00553B5F"/>
    <w:rsid w:val="00596C70"/>
    <w:rsid w:val="005D7401"/>
    <w:rsid w:val="00616DB1"/>
    <w:rsid w:val="00641056"/>
    <w:rsid w:val="00687DFB"/>
    <w:rsid w:val="006A6C0D"/>
    <w:rsid w:val="006E3272"/>
    <w:rsid w:val="00707CE1"/>
    <w:rsid w:val="00723AD6"/>
    <w:rsid w:val="00785D72"/>
    <w:rsid w:val="007E52DF"/>
    <w:rsid w:val="00801C36"/>
    <w:rsid w:val="0082161B"/>
    <w:rsid w:val="00822F19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27A36"/>
    <w:rsid w:val="00C60451"/>
    <w:rsid w:val="00CC4DF2"/>
    <w:rsid w:val="00CE1EEA"/>
    <w:rsid w:val="00D3127C"/>
    <w:rsid w:val="00D91672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DD51"/>
  <w15:docId w15:val="{65C3C80D-479B-4AED-87B1-A201B8E8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287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9-00821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MoMP</cp:lastModifiedBy>
  <cp:revision>16</cp:revision>
  <dcterms:created xsi:type="dcterms:W3CDTF">2024-02-14T13:15:00Z</dcterms:created>
  <dcterms:modified xsi:type="dcterms:W3CDTF">2024-05-29T12:07:00Z</dcterms:modified>
</cp:coreProperties>
</file>