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ED" w:rsidRPr="0055014C" w:rsidRDefault="00971251" w:rsidP="0055014C">
      <w:pPr>
        <w:pStyle w:val="Default"/>
        <w:jc w:val="center"/>
        <w:rPr>
          <w:b/>
        </w:rPr>
      </w:pPr>
      <w:bookmarkStart w:id="0" w:name="_GoBack"/>
      <w:bookmarkEnd w:id="0"/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21D2A" w:rsidRPr="00221D2A">
        <w:rPr>
          <w:b/>
        </w:rPr>
        <w:t>71630000-3 (</w:t>
      </w:r>
      <w:r w:rsidR="0055014C" w:rsidRPr="0055014C">
        <w:rPr>
          <w:b/>
        </w:rPr>
        <w:t>Експертне обстеження (технічне діагностування) та технічний огляд підземних резервуарів для ПММ</w:t>
      </w:r>
      <w:r w:rsidR="00221D2A" w:rsidRPr="00221D2A">
        <w:rPr>
          <w:b/>
        </w:rPr>
        <w:t>).</w:t>
      </w:r>
    </w:p>
    <w:p w:rsidR="0055014C" w:rsidRPr="00C87E9C" w:rsidRDefault="0055014C" w:rsidP="0055014C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5014C">
        <w:rPr>
          <w:rFonts w:ascii="Times New Roman" w:hAnsi="Times New Roman"/>
          <w:sz w:val="24"/>
          <w:szCs w:val="24"/>
          <w:lang w:val="uk-UA"/>
        </w:rPr>
        <w:t>З метою продовження терміну експлуатації підземних резервуарів для ПММ Транспортного цеху філії «ВП «Рівненська АЕС» оголошено відкриті торги з особливостями на закупівлю: 71630000-3 Експертне обстеження (технічне діагностування) та технічний огляд підземних резервуарів для ПММ.</w:t>
      </w:r>
    </w:p>
    <w:p w:rsidR="0055014C" w:rsidRPr="0055014C" w:rsidRDefault="0055014C" w:rsidP="0055014C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5014C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наступних документів:</w:t>
      </w:r>
    </w:p>
    <w:p w:rsidR="0055014C" w:rsidRPr="0055014C" w:rsidRDefault="0055014C" w:rsidP="00550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5014C">
        <w:rPr>
          <w:rFonts w:ascii="Times New Roman" w:hAnsi="Times New Roman"/>
          <w:sz w:val="24"/>
          <w:szCs w:val="24"/>
          <w:lang w:val="uk-UA"/>
        </w:rPr>
        <w:t>Правила технічної експлуатації резервуарів і інструкції по їх ремонту;</w:t>
      </w:r>
    </w:p>
    <w:p w:rsidR="0055014C" w:rsidRPr="0055014C" w:rsidRDefault="0055014C" w:rsidP="00550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5014C">
        <w:rPr>
          <w:rFonts w:ascii="Times New Roman" w:hAnsi="Times New Roman"/>
          <w:sz w:val="24"/>
          <w:szCs w:val="24"/>
          <w:lang w:val="uk-UA"/>
        </w:rPr>
        <w:t>РД 34.21.526-95 «Типова інструкція по експлуатації металевих резервуарів для зберігання рідкого палива і гарячої води»;</w:t>
      </w:r>
    </w:p>
    <w:p w:rsidR="00DA30BD" w:rsidRDefault="00DA30BD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005F1D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hyperlink r:id="rId5" w:history="1">
        <w:r>
          <w:rPr>
            <w:rStyle w:val="a3"/>
          </w:rPr>
          <w:t>https</w:t>
        </w:r>
        <w:r w:rsidRPr="00005F1D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005F1D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005F1D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005F1D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005F1D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005F1D">
          <w:rPr>
            <w:rStyle w:val="a3"/>
            <w:lang w:val="uk-UA"/>
          </w:rPr>
          <w:t>-2024-05-16-005181-</w:t>
        </w:r>
        <w:r>
          <w:rPr>
            <w:rStyle w:val="a3"/>
          </w:rPr>
          <w:t>a</w:t>
        </w:r>
      </w:hyperlink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B9E"/>
    <w:multiLevelType w:val="hybridMultilevel"/>
    <w:tmpl w:val="6D5604C0"/>
    <w:lvl w:ilvl="0" w:tplc="4CAE1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5E2333CD"/>
    <w:multiLevelType w:val="hybridMultilevel"/>
    <w:tmpl w:val="007CFF7A"/>
    <w:lvl w:ilvl="0" w:tplc="4CAE1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5F1D"/>
    <w:rsid w:val="00014025"/>
    <w:rsid w:val="00175A9D"/>
    <w:rsid w:val="0019164D"/>
    <w:rsid w:val="00193F48"/>
    <w:rsid w:val="00221D2A"/>
    <w:rsid w:val="00241E84"/>
    <w:rsid w:val="00336B7A"/>
    <w:rsid w:val="00470D5B"/>
    <w:rsid w:val="0055014C"/>
    <w:rsid w:val="0059414E"/>
    <w:rsid w:val="005D2AD8"/>
    <w:rsid w:val="007B0331"/>
    <w:rsid w:val="00931E70"/>
    <w:rsid w:val="00971251"/>
    <w:rsid w:val="009A12D0"/>
    <w:rsid w:val="00A16231"/>
    <w:rsid w:val="00AA297B"/>
    <w:rsid w:val="00AD1A93"/>
    <w:rsid w:val="00AD74FC"/>
    <w:rsid w:val="00AE4C89"/>
    <w:rsid w:val="00B174AF"/>
    <w:rsid w:val="00B960ED"/>
    <w:rsid w:val="00BD587E"/>
    <w:rsid w:val="00C222FE"/>
    <w:rsid w:val="00C87E9C"/>
    <w:rsid w:val="00CD47BF"/>
    <w:rsid w:val="00CE4E68"/>
    <w:rsid w:val="00CF2DD5"/>
    <w:rsid w:val="00D9721A"/>
    <w:rsid w:val="00DA30BD"/>
    <w:rsid w:val="00DB5486"/>
    <w:rsid w:val="00DF31EF"/>
    <w:rsid w:val="00FB466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1D5F-27D9-4F62-8BDE-74CD53A6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semiHidden/>
    <w:unhideWhenUsed/>
    <w:rsid w:val="00005F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6-00518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1331</CharactersWithSpaces>
  <SharedDoc>false</SharedDoc>
  <HLinks>
    <vt:vector size="6" baseType="variant"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https://prozorro.gov.ua/tender/UA-2024-05-16-005181-a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2024-05-16T10:04:00Z</dcterms:created>
  <dcterms:modified xsi:type="dcterms:W3CDTF">2024-05-16T10:04:00Z</dcterms:modified>
</cp:coreProperties>
</file>