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5582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8057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0000-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«П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молодших медичних і фармацевтичних спеціалістів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298F" w:rsidRPr="0037558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71251" w:rsidRPr="001F4C99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кваліфікованим і атестованим молодшим медичним персоналом </w:t>
      </w: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закупівлю: 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8057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0000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noBreakHyphen/>
        <w:t>0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«П</w:t>
      </w:r>
      <w:r w:rsidR="0099298F"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ідвищення кваліфікації молодших медичних і фармацевтичних спеціалістів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36B7A" w:rsidRPr="00375582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ст.9 Закону України «Про ліцензування видів господарської діяльності»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зобов’язує ліцензіат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вимоги ліцензійних умов відповідног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о виду господарської діяльності, та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«Ліцензійними умовами провадження господарської діяльності з медичної практики» (затверджені постановою Кабінету Міністрів України від 02.03.2016р. № 285.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BF709B" w:rsidRDefault="00BF709B" w:rsidP="00CF2D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Prozorro: </w:t>
      </w:r>
      <w:hyperlink r:id="rId5" w:tgtFrame="_blank" w:history="1">
        <w:r>
          <w:rPr>
            <w:rStyle w:val="a3"/>
          </w:rPr>
          <w:t>UA-2024-05-09-007853-a</w:t>
        </w:r>
      </w:hyperlink>
      <w:bookmarkStart w:id="0" w:name="_GoBack"/>
      <w:bookmarkEnd w:id="0"/>
    </w:p>
    <w:sectPr w:rsidR="00AD1A93" w:rsidRPr="00BF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F4C99"/>
    <w:rsid w:val="00336B7A"/>
    <w:rsid w:val="00375582"/>
    <w:rsid w:val="00470D5B"/>
    <w:rsid w:val="0059414E"/>
    <w:rsid w:val="005B3E84"/>
    <w:rsid w:val="005D2AD8"/>
    <w:rsid w:val="00654A87"/>
    <w:rsid w:val="007B0331"/>
    <w:rsid w:val="00820C3F"/>
    <w:rsid w:val="008F4624"/>
    <w:rsid w:val="00971251"/>
    <w:rsid w:val="009878B9"/>
    <w:rsid w:val="0099298F"/>
    <w:rsid w:val="00A25A7F"/>
    <w:rsid w:val="00AD1A93"/>
    <w:rsid w:val="00BD587E"/>
    <w:rsid w:val="00BF709B"/>
    <w:rsid w:val="00CD47BF"/>
    <w:rsid w:val="00CE4E68"/>
    <w:rsid w:val="00CF2DD5"/>
    <w:rsid w:val="00DA30BD"/>
    <w:rsid w:val="00EC2BE7"/>
    <w:rsid w:val="00F1280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BF7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BF7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078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2024-05-09T11:38:00Z</dcterms:created>
  <dcterms:modified xsi:type="dcterms:W3CDTF">2024-05-09T11:38:00Z</dcterms:modified>
</cp:coreProperties>
</file>