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A015F8" w:rsidRDefault="00A015F8" w:rsidP="00A015F8">
            <w:pPr>
              <w:pStyle w:val="a7"/>
              <w:jc w:val="center"/>
            </w:pPr>
            <w:r>
              <w:t>UA-2024-04-15-008852-a</w:t>
            </w:r>
          </w:p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C2" w:rsidRPr="00932FC2" w:rsidRDefault="00932FC2" w:rsidP="00932FC2">
            <w:pPr>
              <w:jc w:val="both"/>
              <w:rPr>
                <w:lang w:val="uk-UA"/>
              </w:rPr>
            </w:pPr>
            <w:proofErr w:type="spellStart"/>
            <w:r>
              <w:t>Проєктні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по </w:t>
            </w:r>
            <w:proofErr w:type="spellStart"/>
            <w:r>
              <w:t>об’єкту</w:t>
            </w:r>
            <w:proofErr w:type="spellEnd"/>
            <w:r>
              <w:t>: «</w:t>
            </w:r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частини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>на</w:t>
            </w:r>
            <w:proofErr w:type="gramEnd"/>
            <w:r>
              <w:t xml:space="preserve"> </w:t>
            </w:r>
            <w:proofErr w:type="spellStart"/>
            <w:r w:rsidRPr="001B0411">
              <w:t>Рівненськ</w:t>
            </w:r>
            <w:r>
              <w:t>ій</w:t>
            </w:r>
            <w:proofErr w:type="spellEnd"/>
            <w:r w:rsidRPr="001B0411">
              <w:t xml:space="preserve"> АЕС в м. </w:t>
            </w:r>
            <w:proofErr w:type="spellStart"/>
            <w:r w:rsidRPr="001B0411">
              <w:t>Вараш</w:t>
            </w:r>
            <w:proofErr w:type="spellEnd"/>
            <w:r w:rsidRPr="001B0411">
              <w:t xml:space="preserve">, </w:t>
            </w:r>
            <w:proofErr w:type="spellStart"/>
            <w:r w:rsidRPr="001B0411">
              <w:t>Рівненської</w:t>
            </w:r>
            <w:proofErr w:type="spellEnd"/>
            <w:r w:rsidRPr="001B0411">
              <w:t xml:space="preserve"> обл.»</w:t>
            </w:r>
            <w:r>
              <w:rPr>
                <w:lang w:val="uk-UA"/>
              </w:rPr>
              <w:t>.</w:t>
            </w:r>
          </w:p>
          <w:p w:rsidR="00E905BB" w:rsidRPr="00A042F5" w:rsidRDefault="00932FC2" w:rsidP="00932FC2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 </w:t>
            </w:r>
            <w:r w:rsidR="00E673E1"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="00E673E1"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932FC2">
            <w:pPr>
              <w:jc w:val="both"/>
              <w:rPr>
                <w:color w:val="000000"/>
                <w:lang w:val="uk-UA"/>
              </w:rPr>
            </w:pPr>
            <w:r w:rsidRPr="00255417">
              <w:rPr>
                <w:lang w:val="uk-UA"/>
              </w:rPr>
              <w:t>Технічні та якісні ха</w:t>
            </w:r>
            <w:r w:rsidR="00CE0C1E" w:rsidRPr="00255417">
              <w:rPr>
                <w:lang w:val="uk-UA"/>
              </w:rPr>
              <w:t>рактеристики предмета закупівлі</w:t>
            </w:r>
            <w:r w:rsidRPr="00255417">
              <w:rPr>
                <w:lang w:val="uk-UA"/>
              </w:rPr>
              <w:t xml:space="preserve"> визначені у відповідному додатку 2  тендерної документації замовника - </w:t>
            </w:r>
            <w:r w:rsidR="002F567B" w:rsidRPr="00255417">
              <w:rPr>
                <w:lang w:val="uk-UA"/>
              </w:rPr>
              <w:t xml:space="preserve">Технічна специфікація до предмета закупівлі: </w:t>
            </w:r>
            <w:proofErr w:type="spellStart"/>
            <w:r w:rsidR="00932FC2" w:rsidRPr="00932FC2">
              <w:rPr>
                <w:lang w:val="uk-UA"/>
              </w:rPr>
              <w:t>Проєктні</w:t>
            </w:r>
            <w:proofErr w:type="spellEnd"/>
            <w:r w:rsidR="00932FC2" w:rsidRPr="00932FC2">
              <w:rPr>
                <w:lang w:val="uk-UA"/>
              </w:rPr>
              <w:t xml:space="preserve"> роботи по об’єкту: «Реконструкція бази військової частини </w:t>
            </w:r>
            <w:r w:rsidR="00932FC2">
              <w:rPr>
                <w:lang w:val="uk-UA"/>
              </w:rPr>
              <w:t xml:space="preserve"> </w:t>
            </w:r>
            <w:r w:rsidR="00932FC2" w:rsidRPr="00932FC2">
              <w:rPr>
                <w:lang w:val="uk-UA"/>
              </w:rPr>
              <w:t xml:space="preserve">на Рівненській АЕС в м. </w:t>
            </w:r>
            <w:proofErr w:type="spellStart"/>
            <w:r w:rsidR="00932FC2" w:rsidRPr="00932FC2">
              <w:rPr>
                <w:lang w:val="uk-UA"/>
              </w:rPr>
              <w:t>Вараш</w:t>
            </w:r>
            <w:proofErr w:type="spellEnd"/>
            <w:r w:rsidR="00932FC2" w:rsidRPr="00932FC2">
              <w:rPr>
                <w:lang w:val="uk-UA"/>
              </w:rPr>
              <w:t>, Рівненської обл.»</w:t>
            </w:r>
            <w:r w:rsidR="00255417" w:rsidRPr="00255417">
              <w:rPr>
                <w:lang w:val="uk-UA"/>
              </w:rPr>
              <w:t xml:space="preserve"> </w:t>
            </w:r>
            <w:r w:rsidR="001F2FB9" w:rsidRPr="00255417">
              <w:rPr>
                <w:color w:val="000000"/>
                <w:lang w:val="uk-UA"/>
              </w:rPr>
              <w:t>та встановлені відповідно до вимог нормативних документів і виробничих документів АТ «НАЕК «Енергоатом» та</w:t>
            </w:r>
            <w:r w:rsidR="009220D6" w:rsidRPr="00255417">
              <w:rPr>
                <w:color w:val="000000"/>
                <w:lang w:val="uk-UA"/>
              </w:rPr>
              <w:t xml:space="preserve"> філії </w:t>
            </w:r>
            <w:r w:rsidR="001F2FB9" w:rsidRPr="00255417">
              <w:rPr>
                <w:color w:val="000000"/>
                <w:lang w:val="uk-UA"/>
              </w:rPr>
              <w:t xml:space="preserve"> </w:t>
            </w:r>
            <w:r w:rsidR="009220D6" w:rsidRPr="00255417">
              <w:rPr>
                <w:color w:val="000000"/>
                <w:lang w:val="uk-UA"/>
              </w:rPr>
              <w:t>«</w:t>
            </w:r>
            <w:r w:rsidR="001F2FB9" w:rsidRPr="00255417">
              <w:rPr>
                <w:color w:val="000000"/>
                <w:lang w:val="uk-UA"/>
              </w:rPr>
              <w:t>ВП «Рівненська АЕС».</w:t>
            </w:r>
          </w:p>
          <w:p w:rsidR="00E905BB" w:rsidRPr="00F014CB" w:rsidRDefault="00932FC2" w:rsidP="00932FC2">
            <w:pPr>
              <w:jc w:val="both"/>
              <w:rPr>
                <w:rFonts w:eastAsia="Times New Roman"/>
                <w:color w:val="FF0000"/>
                <w:highlight w:val="yellow"/>
                <w:lang w:val="uk-UA"/>
              </w:rPr>
            </w:pPr>
            <w:r>
              <w:rPr>
                <w:lang w:val="uk-UA"/>
              </w:rPr>
              <w:t>Метою реконструкція об’єкту є розширення території бази військової частини в зв’язку зі збільшенням чисельності особового складу, озброєння, військової техніки  для можливості забезпечення якісного виконання військовою частиною визначених службово-бойових завдань.</w:t>
            </w: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0" w:rsidRPr="00F014CB" w:rsidRDefault="00E673E1" w:rsidP="0025282C">
            <w:pPr>
              <w:jc w:val="both"/>
              <w:rPr>
                <w:color w:val="FF0000"/>
                <w:highlight w:val="yellow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1F2FB9" w:rsidRPr="001F2FB9">
              <w:rPr>
                <w:lang w:val="uk-UA"/>
              </w:rPr>
      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220C2B"/>
    <w:rsid w:val="0025282C"/>
    <w:rsid w:val="00255417"/>
    <w:rsid w:val="0027564F"/>
    <w:rsid w:val="00291D99"/>
    <w:rsid w:val="002F2B02"/>
    <w:rsid w:val="002F567B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6D5E03"/>
    <w:rsid w:val="00774AF9"/>
    <w:rsid w:val="00795257"/>
    <w:rsid w:val="007D0DBD"/>
    <w:rsid w:val="00847E69"/>
    <w:rsid w:val="008A59E0"/>
    <w:rsid w:val="008F2DDC"/>
    <w:rsid w:val="009042D9"/>
    <w:rsid w:val="009220D6"/>
    <w:rsid w:val="00932FC2"/>
    <w:rsid w:val="00956085"/>
    <w:rsid w:val="00957868"/>
    <w:rsid w:val="00977FBF"/>
    <w:rsid w:val="009B7D16"/>
    <w:rsid w:val="009C13CA"/>
    <w:rsid w:val="009D12B1"/>
    <w:rsid w:val="00A015F8"/>
    <w:rsid w:val="00A042F5"/>
    <w:rsid w:val="00A35C3B"/>
    <w:rsid w:val="00A70E69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811E8"/>
    <w:rsid w:val="00F92C15"/>
    <w:rsid w:val="00FA177D"/>
    <w:rsid w:val="00FA2F10"/>
    <w:rsid w:val="00FA4D50"/>
    <w:rsid w:val="00FB3120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0A381E-8F87-4A4D-B4DA-68FAAB23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A70E69"/>
    <w:rPr>
      <w:rFonts w:eastAsia="Times New Roman"/>
      <w:sz w:val="22"/>
      <w:szCs w:val="22"/>
      <w:lang w:val="ru-RU" w:eastAsia="en-US"/>
    </w:rPr>
  </w:style>
  <w:style w:type="paragraph" w:styleId="a7">
    <w:name w:val="Plain Text"/>
    <w:basedOn w:val="a"/>
    <w:link w:val="a8"/>
    <w:uiPriority w:val="99"/>
    <w:unhideWhenUsed/>
    <w:rsid w:val="00A015F8"/>
    <w:rPr>
      <w:rFonts w:ascii="Calibri" w:hAnsi="Calibri"/>
      <w:sz w:val="22"/>
      <w:szCs w:val="21"/>
      <w:lang w:val="uk-UA" w:eastAsia="en-US"/>
    </w:rPr>
  </w:style>
  <w:style w:type="character" w:customStyle="1" w:styleId="a8">
    <w:name w:val="Текст Знак"/>
    <w:link w:val="a7"/>
    <w:uiPriority w:val="99"/>
    <w:rsid w:val="00A015F8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2024-04-22T12:50:00Z</dcterms:created>
  <dcterms:modified xsi:type="dcterms:W3CDTF">2024-04-22T12:50:00Z</dcterms:modified>
</cp:coreProperties>
</file>