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A042F5" w:rsidRDefault="003109E4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color w:val="000000"/>
              </w:rPr>
              <w:t>UA-2024-04-12-001124-a</w:t>
            </w:r>
            <w:bookmarkStart w:id="0" w:name="_GoBack"/>
            <w:bookmarkEnd w:id="0"/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7" w:rsidRPr="00992B89" w:rsidRDefault="00255417" w:rsidP="0025541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54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Передпроєктні</w:t>
            </w:r>
            <w:proofErr w:type="spellEnd"/>
            <w:r w:rsidRPr="002554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роботи </w:t>
            </w:r>
            <w:r w:rsidRPr="00992B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виконанню інженерно-геодезичних та інженерно-геологічних </w:t>
            </w:r>
            <w:proofErr w:type="spellStart"/>
            <w:r w:rsidRPr="00992B89">
              <w:rPr>
                <w:rFonts w:ascii="Times New Roman" w:hAnsi="Times New Roman"/>
                <w:sz w:val="24"/>
                <w:szCs w:val="24"/>
                <w:lang w:val="uk-UA"/>
              </w:rPr>
              <w:t>вишукувань</w:t>
            </w:r>
            <w:proofErr w:type="spellEnd"/>
            <w:r w:rsidRPr="00992B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розміщення прохідних пунктів та огорожі зовнішнього виробничого об’єкту  Рівненської АЕС в м. </w:t>
            </w:r>
            <w:proofErr w:type="spellStart"/>
            <w:r w:rsidRPr="00992B89">
              <w:rPr>
                <w:rFonts w:ascii="Times New Roman" w:hAnsi="Times New Roman"/>
                <w:sz w:val="24"/>
                <w:szCs w:val="24"/>
                <w:lang w:val="uk-UA"/>
              </w:rPr>
              <w:t>Вараш</w:t>
            </w:r>
            <w:proofErr w:type="spellEnd"/>
            <w:r w:rsidRPr="00992B89">
              <w:rPr>
                <w:rFonts w:ascii="Times New Roman" w:hAnsi="Times New Roman"/>
                <w:sz w:val="24"/>
                <w:szCs w:val="24"/>
                <w:lang w:val="uk-UA"/>
              </w:rPr>
              <w:t>, Рівненської обл.</w:t>
            </w:r>
          </w:p>
          <w:p w:rsidR="00E905BB" w:rsidRPr="00A042F5" w:rsidRDefault="00E673E1" w:rsidP="00255417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 w:rsidTr="001F2F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0" w:rsidRDefault="006A5E61" w:rsidP="00255417">
            <w:pPr>
              <w:pStyle w:val="a6"/>
              <w:jc w:val="both"/>
              <w:rPr>
                <w:color w:val="000000"/>
                <w:lang w:val="uk-UA"/>
              </w:rPr>
            </w:pPr>
            <w:r w:rsidRPr="00255417">
              <w:rPr>
                <w:rFonts w:ascii="Times New Roman" w:hAnsi="Times New Roman"/>
                <w:sz w:val="24"/>
                <w:szCs w:val="24"/>
                <w:lang w:val="uk-UA"/>
              </w:rPr>
              <w:t>Технічні та якісні ха</w:t>
            </w:r>
            <w:r w:rsidR="00CE0C1E" w:rsidRPr="00255417">
              <w:rPr>
                <w:rFonts w:ascii="Times New Roman" w:hAnsi="Times New Roman"/>
                <w:sz w:val="24"/>
                <w:szCs w:val="24"/>
                <w:lang w:val="uk-UA"/>
              </w:rPr>
              <w:t>рактеристики предмета закупівлі</w:t>
            </w:r>
            <w:r w:rsidRPr="00255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визначені у відповідному додатку 2  тендерної документації замовника - </w:t>
            </w:r>
            <w:r w:rsidR="002F567B" w:rsidRPr="00255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Технічна специфікація до предмета закупівлі: </w:t>
            </w:r>
            <w:proofErr w:type="spellStart"/>
            <w:r w:rsidR="00255417" w:rsidRPr="002554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Передпроєктні</w:t>
            </w:r>
            <w:proofErr w:type="spellEnd"/>
            <w:r w:rsidR="00255417" w:rsidRPr="002554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роботи </w:t>
            </w:r>
            <w:r w:rsidR="00255417" w:rsidRPr="00255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виконанню інженерно-геодезичних та інженерно-геологічних </w:t>
            </w:r>
            <w:proofErr w:type="spellStart"/>
            <w:r w:rsidR="00255417" w:rsidRPr="00255417">
              <w:rPr>
                <w:rFonts w:ascii="Times New Roman" w:hAnsi="Times New Roman"/>
                <w:sz w:val="24"/>
                <w:szCs w:val="24"/>
                <w:lang w:val="uk-UA"/>
              </w:rPr>
              <w:t>вишукувань</w:t>
            </w:r>
            <w:proofErr w:type="spellEnd"/>
            <w:r w:rsidR="00255417" w:rsidRPr="00255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розміщення прохідних пунктів та огорожі зовнішнього виробничого об’єкту  Рівненської АЕС в м. </w:t>
            </w:r>
            <w:proofErr w:type="spellStart"/>
            <w:r w:rsidR="00255417" w:rsidRPr="00255417">
              <w:rPr>
                <w:rFonts w:ascii="Times New Roman" w:hAnsi="Times New Roman"/>
                <w:sz w:val="24"/>
                <w:szCs w:val="24"/>
                <w:lang w:val="uk-UA"/>
              </w:rPr>
              <w:t>Вараш</w:t>
            </w:r>
            <w:proofErr w:type="spellEnd"/>
            <w:r w:rsidR="00255417" w:rsidRPr="00255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Рівненської обл. </w:t>
            </w:r>
            <w:r w:rsidR="001F2FB9" w:rsidRPr="002554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встановлені відповідно до вимог нормативних документів і виробничих документів АТ «НАЕК «Енергоатом» та</w:t>
            </w:r>
            <w:r w:rsidR="009220D6" w:rsidRPr="002554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філії </w:t>
            </w:r>
            <w:r w:rsidR="001F2FB9" w:rsidRPr="002554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220D6" w:rsidRPr="002554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="001F2FB9" w:rsidRPr="002554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 «Рівненська АЕС».</w:t>
            </w:r>
          </w:p>
          <w:p w:rsidR="00E905BB" w:rsidRPr="00F014CB" w:rsidRDefault="006D5E03" w:rsidP="002554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Pr="00753B5B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можливості </w:t>
            </w:r>
            <w:r w:rsidRPr="00753B5B">
              <w:rPr>
                <w:lang w:val="uk-UA"/>
              </w:rPr>
              <w:t xml:space="preserve">виконання </w:t>
            </w:r>
            <w:proofErr w:type="spellStart"/>
            <w:r w:rsidRPr="00753B5B">
              <w:rPr>
                <w:lang w:val="uk-UA"/>
              </w:rPr>
              <w:t>проєктних</w:t>
            </w:r>
            <w:proofErr w:type="spellEnd"/>
            <w:r w:rsidRPr="00753B5B">
              <w:rPr>
                <w:lang w:val="uk-UA"/>
              </w:rPr>
              <w:t xml:space="preserve"> робіт з розробки </w:t>
            </w:r>
            <w:proofErr w:type="spellStart"/>
            <w:r w:rsidRPr="00753B5B">
              <w:rPr>
                <w:lang w:val="uk-UA"/>
              </w:rPr>
              <w:t>проєкту</w:t>
            </w:r>
            <w:proofErr w:type="spellEnd"/>
            <w:r w:rsidRPr="00753B5B">
              <w:rPr>
                <w:lang w:val="uk-UA"/>
              </w:rPr>
              <w:t xml:space="preserve"> та робочої документації по об’єкту: </w:t>
            </w:r>
            <w:r w:rsidR="00255417">
              <w:rPr>
                <w:lang w:val="uk-UA"/>
              </w:rPr>
              <w:t>«</w:t>
            </w:r>
            <w:r w:rsidR="00255417">
              <w:rPr>
                <w:color w:val="000000"/>
                <w:lang w:val="uk-UA" w:eastAsia="uk-UA"/>
              </w:rPr>
              <w:t xml:space="preserve">Реконструкція прохідних пунктів та огорожі відкритих розподільчих пристроїв 750 кВ та мереж на Рівненській АЕС в м. </w:t>
            </w:r>
            <w:proofErr w:type="spellStart"/>
            <w:r w:rsidR="00255417">
              <w:rPr>
                <w:color w:val="000000"/>
                <w:lang w:val="uk-UA" w:eastAsia="uk-UA"/>
              </w:rPr>
              <w:t>Вараш</w:t>
            </w:r>
            <w:proofErr w:type="spellEnd"/>
            <w:r w:rsidR="00255417">
              <w:rPr>
                <w:color w:val="000000"/>
                <w:lang w:val="uk-UA" w:eastAsia="uk-UA"/>
              </w:rPr>
              <w:t xml:space="preserve"> Рівненської обл.» </w:t>
            </w:r>
            <w:r w:rsidRPr="00753B5B">
              <w:rPr>
                <w:lang w:val="uk-UA"/>
              </w:rPr>
              <w:t xml:space="preserve">необхідно виконати </w:t>
            </w:r>
            <w:r w:rsidR="00255417" w:rsidRPr="00255417">
              <w:rPr>
                <w:lang w:val="uk-UA"/>
              </w:rPr>
              <w:t>інженерно-геодезичн</w:t>
            </w:r>
            <w:r w:rsidR="00255417">
              <w:rPr>
                <w:lang w:val="uk-UA"/>
              </w:rPr>
              <w:t>і</w:t>
            </w:r>
            <w:r w:rsidR="00255417" w:rsidRPr="00255417">
              <w:rPr>
                <w:lang w:val="uk-UA"/>
              </w:rPr>
              <w:t xml:space="preserve"> та інженерно-геологічн</w:t>
            </w:r>
            <w:r w:rsidR="00255417">
              <w:rPr>
                <w:lang w:val="uk-UA"/>
              </w:rPr>
              <w:t>і вишукування</w:t>
            </w:r>
            <w:r w:rsidR="00255417" w:rsidRPr="00255417">
              <w:rPr>
                <w:lang w:val="uk-UA"/>
              </w:rPr>
              <w:t xml:space="preserve"> території</w:t>
            </w:r>
            <w:r>
              <w:rPr>
                <w:bCs/>
                <w:lang w:val="uk-UA"/>
              </w:rPr>
              <w:t>.</w:t>
            </w:r>
          </w:p>
        </w:tc>
      </w:tr>
      <w:tr w:rsidR="00E905BB" w:rsidRPr="00A042F5" w:rsidTr="001F2FB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0" w:rsidRPr="00F014CB" w:rsidRDefault="00E673E1" w:rsidP="0025282C">
            <w:pPr>
              <w:jc w:val="both"/>
              <w:rPr>
                <w:color w:val="FF0000"/>
                <w:highlight w:val="yellow"/>
                <w:lang w:val="uk-UA"/>
              </w:rPr>
            </w:pPr>
            <w:r w:rsidRPr="001F2FB9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 w:rsidRPr="001F2FB9">
              <w:rPr>
                <w:rFonts w:eastAsia="Times New Roman"/>
                <w:lang w:val="uk-UA"/>
              </w:rPr>
              <w:t xml:space="preserve">               </w:t>
            </w:r>
            <w:r w:rsidR="0025282C" w:rsidRPr="001F2FB9">
              <w:rPr>
                <w:rFonts w:eastAsia="Times New Roman"/>
                <w:lang w:val="uk-UA"/>
              </w:rPr>
              <w:t>АТ</w:t>
            </w:r>
            <w:r w:rsidRPr="001F2FB9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 w:rsidRPr="001F2FB9">
              <w:rPr>
                <w:rFonts w:eastAsia="Times New Roman"/>
                <w:lang w:val="uk-UA"/>
              </w:rPr>
              <w:t xml:space="preserve"> філії</w:t>
            </w:r>
            <w:r w:rsidRPr="001F2FB9">
              <w:rPr>
                <w:rFonts w:eastAsia="Times New Roman"/>
                <w:lang w:val="uk-UA"/>
              </w:rPr>
              <w:t xml:space="preserve"> </w:t>
            </w:r>
            <w:r w:rsidR="0025282C" w:rsidRPr="001F2FB9">
              <w:rPr>
                <w:rFonts w:eastAsia="Times New Roman"/>
                <w:lang w:val="uk-UA"/>
              </w:rPr>
              <w:t>«</w:t>
            </w:r>
            <w:r w:rsidRPr="001F2FB9">
              <w:rPr>
                <w:rFonts w:eastAsia="Times New Roman"/>
                <w:lang w:val="uk-UA"/>
              </w:rPr>
              <w:t xml:space="preserve">ВП «Рівненська АЕС», </w:t>
            </w:r>
            <w:r w:rsidR="001F2FB9" w:rsidRPr="001F2FB9">
              <w:rPr>
                <w:lang w:val="uk-UA"/>
              </w:rPr>
      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1F2FB9"/>
    <w:rsid w:val="00220C2B"/>
    <w:rsid w:val="0025282C"/>
    <w:rsid w:val="00255417"/>
    <w:rsid w:val="0027564F"/>
    <w:rsid w:val="00291D99"/>
    <w:rsid w:val="002F2B02"/>
    <w:rsid w:val="002F567B"/>
    <w:rsid w:val="003109E4"/>
    <w:rsid w:val="0031453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20710"/>
    <w:rsid w:val="0065297A"/>
    <w:rsid w:val="00683D4F"/>
    <w:rsid w:val="006A5E61"/>
    <w:rsid w:val="006D5E03"/>
    <w:rsid w:val="00774AF9"/>
    <w:rsid w:val="007D0DBD"/>
    <w:rsid w:val="00847E69"/>
    <w:rsid w:val="008A59E0"/>
    <w:rsid w:val="008F2DDC"/>
    <w:rsid w:val="009042D9"/>
    <w:rsid w:val="009220D6"/>
    <w:rsid w:val="00956085"/>
    <w:rsid w:val="00957868"/>
    <w:rsid w:val="00977FBF"/>
    <w:rsid w:val="009B7D16"/>
    <w:rsid w:val="009C13CA"/>
    <w:rsid w:val="009D12B1"/>
    <w:rsid w:val="00A042F5"/>
    <w:rsid w:val="00A35C3B"/>
    <w:rsid w:val="00A70E69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BF4D38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14CB"/>
    <w:rsid w:val="00F252C5"/>
    <w:rsid w:val="00F555CA"/>
    <w:rsid w:val="00F5770C"/>
    <w:rsid w:val="00F811E8"/>
    <w:rsid w:val="00F92C15"/>
    <w:rsid w:val="00FA177D"/>
    <w:rsid w:val="00FA2F10"/>
    <w:rsid w:val="00FA4D50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0F3B3A-D916-46FE-B1AE-4F217AA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A70E69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2024-04-12T12:01:00Z</dcterms:created>
  <dcterms:modified xsi:type="dcterms:W3CDTF">2024-04-12T12:01:00Z</dcterms:modified>
</cp:coreProperties>
</file>