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CF2DD5" w:rsidRDefault="00BA4278" w:rsidP="00971251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Обґ</w:t>
      </w:r>
      <w:r w:rsidR="00971251"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рунтування технічних та якісних характеристик предмета закупівлі, очікуваної вартості предмета закупівлі: </w:t>
      </w:r>
      <w:r w:rsidR="000D71E0" w:rsidRPr="000D71E0">
        <w:rPr>
          <w:rFonts w:ascii="Times New Roman" w:hAnsi="Times New Roman" w:cs="Times New Roman"/>
          <w:b/>
          <w:sz w:val="24"/>
          <w:szCs w:val="24"/>
          <w:lang w:val="uk-UA"/>
        </w:rPr>
        <w:t>44110000-4</w:t>
      </w:r>
      <w:r w:rsidR="000D71E0" w:rsidRPr="000D71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71E0" w:rsidRPr="000D71E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 xml:space="preserve">Бітум дорожній </w:t>
      </w:r>
    </w:p>
    <w:p w:rsidR="00EB65FC" w:rsidRDefault="00971251" w:rsidP="00971251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A9625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</w:t>
      </w:r>
      <w:r w:rsidR="00631797" w:rsidRPr="00A9625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A9625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метою забезпечення потреб </w:t>
      </w:r>
      <w:r w:rsidR="0078774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філії «</w:t>
      </w:r>
      <w:r w:rsidRPr="00A9625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ВП </w:t>
      </w:r>
      <w:r w:rsidR="00BA427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«</w:t>
      </w:r>
      <w:r w:rsidR="00BA4278" w:rsidRPr="00582B0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Рівненська</w:t>
      </w:r>
      <w:r w:rsidR="00BA4278" w:rsidRPr="00A9625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A9625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АЕС</w:t>
      </w:r>
      <w:r w:rsidR="0078774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» </w:t>
      </w:r>
      <w:r w:rsidR="004166FF" w:rsidRPr="00A9625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бітумом дорожнім</w:t>
      </w:r>
      <w:r w:rsidRPr="00A9625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</w:t>
      </w:r>
      <w:r w:rsidR="001D2ABB" w:rsidRPr="00A9625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для </w:t>
      </w:r>
      <w:r w:rsidR="00405DFF" w:rsidRPr="00A9625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виготовлення асфальтобетонних сумішей, які необхідні</w:t>
      </w:r>
      <w:r w:rsidR="00405DFF" w:rsidRPr="00A9625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35381" w:rsidRPr="00A96252">
        <w:rPr>
          <w:rFonts w:ascii="Times New Roman" w:hAnsi="Times New Roman" w:cs="Times New Roman"/>
          <w:sz w:val="24"/>
          <w:szCs w:val="24"/>
          <w:lang w:val="uk-UA"/>
        </w:rPr>
        <w:t xml:space="preserve">для </w:t>
      </w:r>
      <w:r w:rsidR="00405DFF" w:rsidRPr="00A9625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проведення ремонту покриття автодоріг, пішохідних доріжок на території </w:t>
      </w:r>
      <w:r w:rsidR="0078774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філії «</w:t>
      </w:r>
      <w:r w:rsidR="00405DFF" w:rsidRPr="00A9625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ВП </w:t>
      </w:r>
      <w:r w:rsidR="00BA427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«</w:t>
      </w:r>
      <w:r w:rsidR="00BA4278" w:rsidRPr="00582B0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Рівненська</w:t>
      </w:r>
      <w:r w:rsidR="00BA4278" w:rsidRPr="00A9625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405DFF" w:rsidRPr="00A9625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АЕС</w:t>
      </w:r>
      <w:r w:rsidR="0078774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»</w:t>
      </w:r>
      <w:r w:rsidR="00BA427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</w:t>
      </w:r>
      <w:r w:rsidR="00435381" w:rsidRPr="00A9625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A9625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оголош</w:t>
      </w:r>
      <w:r w:rsidR="00336B7A" w:rsidRPr="00A9625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ено відкриті</w:t>
      </w:r>
      <w:r w:rsidR="0019164D" w:rsidRPr="00A9625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торги</w:t>
      </w:r>
      <w:r w:rsidR="00336B7A" w:rsidRPr="00A9625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на закупівлю: </w:t>
      </w:r>
      <w:r w:rsidR="00435381" w:rsidRPr="00A9625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44110000-4 Бітум дорожній</w:t>
      </w:r>
      <w:r w:rsidR="00EB65FC" w:rsidRPr="00A9625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:rsidR="00BA4278" w:rsidRPr="00FF7891" w:rsidRDefault="00BA4278" w:rsidP="00493F63">
      <w:pPr>
        <w:ind w:firstLine="567"/>
        <w:jc w:val="both"/>
        <w:rPr>
          <w:rStyle w:val="a3"/>
          <w:rFonts w:ascii="Times New Roman" w:hAnsi="Times New Roman"/>
          <w:color w:val="0070C0"/>
          <w:sz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Посилання на процедуру закупівлі в електронній системі закупівель </w:t>
      </w:r>
      <w:r w:rsidR="00723F25" w:rsidRPr="0013014F">
        <w:rPr>
          <w:rStyle w:val="a3"/>
          <w:rFonts w:ascii="Times New Roman" w:hAnsi="Times New Roman"/>
          <w:color w:val="0070C0"/>
          <w:sz w:val="24"/>
        </w:rPr>
        <w:t>https://prozorro.gov.ua/tender/UA-2024-04-10-009488-a</w:t>
      </w:r>
      <w:bookmarkStart w:id="0" w:name="_GoBack"/>
      <w:bookmarkEnd w:id="0"/>
      <w:r>
        <w:rPr>
          <w:rStyle w:val="a3"/>
          <w:rFonts w:ascii="Times New Roman" w:hAnsi="Times New Roman"/>
          <w:color w:val="0070C0"/>
          <w:sz w:val="24"/>
        </w:rPr>
        <w:t>.</w:t>
      </w:r>
    </w:p>
    <w:p w:rsidR="00336B7A" w:rsidRPr="00787741" w:rsidRDefault="00336B7A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82B0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</w:t>
      </w:r>
      <w:r w:rsidR="0078774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АТ</w:t>
      </w:r>
      <w:r w:rsidRPr="00582B0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«НАЕК «Енергоатом» та </w:t>
      </w:r>
      <w:r w:rsidR="0078774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філії «</w:t>
      </w:r>
      <w:r w:rsidRPr="00582B0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ВП «Рівненська АЕС» згідно з чинними нормами, стандартами і правилами з ядерної та радіаційної </w:t>
      </w:r>
      <w:r w:rsidRPr="00787741">
        <w:rPr>
          <w:rFonts w:ascii="Times New Roman" w:hAnsi="Times New Roman" w:cs="Times New Roman"/>
          <w:sz w:val="24"/>
          <w:szCs w:val="24"/>
          <w:lang w:val="uk-UA"/>
        </w:rPr>
        <w:t>безпеки.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0D5B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</w:t>
      </w:r>
      <w:r w:rsidR="00E44FF3">
        <w:rPr>
          <w:rFonts w:ascii="Times New Roman" w:hAnsi="Times New Roman" w:cs="Times New Roman"/>
          <w:sz w:val="24"/>
          <w:szCs w:val="24"/>
          <w:lang w:val="uk-UA"/>
        </w:rPr>
        <w:t>ж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</w:t>
      </w:r>
      <w:r w:rsidR="00BE0A66">
        <w:rPr>
          <w:rFonts w:ascii="Times New Roman" w:hAnsi="Times New Roman" w:cs="Times New Roman"/>
          <w:sz w:val="24"/>
          <w:szCs w:val="24"/>
          <w:lang w:val="uk-UA"/>
        </w:rPr>
        <w:t xml:space="preserve"> державну політику у сфері публі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примірної методики визначе</w:t>
      </w:r>
      <w:r w:rsidR="00BE0A66">
        <w:rPr>
          <w:rFonts w:ascii="Times New Roman" w:hAnsi="Times New Roman" w:cs="Times New Roman"/>
          <w:sz w:val="24"/>
          <w:szCs w:val="24"/>
          <w:lang w:val="uk-UA"/>
        </w:rPr>
        <w:t>ння очі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1551F"/>
    <w:rsid w:val="00050204"/>
    <w:rsid w:val="000B3006"/>
    <w:rsid w:val="000D71E0"/>
    <w:rsid w:val="0013014F"/>
    <w:rsid w:val="0019164D"/>
    <w:rsid w:val="00193F48"/>
    <w:rsid w:val="001D2ABB"/>
    <w:rsid w:val="00231339"/>
    <w:rsid w:val="00290CFC"/>
    <w:rsid w:val="0029596C"/>
    <w:rsid w:val="002C4EFD"/>
    <w:rsid w:val="00336B7A"/>
    <w:rsid w:val="00405DFF"/>
    <w:rsid w:val="004166FF"/>
    <w:rsid w:val="00435381"/>
    <w:rsid w:val="00470D5B"/>
    <w:rsid w:val="00493F63"/>
    <w:rsid w:val="00582B0C"/>
    <w:rsid w:val="0059364D"/>
    <w:rsid w:val="005D2AD8"/>
    <w:rsid w:val="00631797"/>
    <w:rsid w:val="006A7E66"/>
    <w:rsid w:val="00723F25"/>
    <w:rsid w:val="00787741"/>
    <w:rsid w:val="007B0331"/>
    <w:rsid w:val="00803CD2"/>
    <w:rsid w:val="00827DAC"/>
    <w:rsid w:val="008925E2"/>
    <w:rsid w:val="008A04F7"/>
    <w:rsid w:val="00971251"/>
    <w:rsid w:val="00A80F3C"/>
    <w:rsid w:val="00A96252"/>
    <w:rsid w:val="00AD1A93"/>
    <w:rsid w:val="00BA4278"/>
    <w:rsid w:val="00BE0A66"/>
    <w:rsid w:val="00CA28D2"/>
    <w:rsid w:val="00CD79D2"/>
    <w:rsid w:val="00CE4E68"/>
    <w:rsid w:val="00CF2DD5"/>
    <w:rsid w:val="00DA30BD"/>
    <w:rsid w:val="00E44FF3"/>
    <w:rsid w:val="00EB65FC"/>
    <w:rsid w:val="00F41EDB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A427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A42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787</Words>
  <Characters>450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TSAP</dc:creator>
  <cp:keywords/>
  <dc:description/>
  <cp:lastModifiedBy>shuou</cp:lastModifiedBy>
  <cp:revision>18</cp:revision>
  <cp:lastPrinted>2021-01-13T13:10:00Z</cp:lastPrinted>
  <dcterms:created xsi:type="dcterms:W3CDTF">2021-01-13T12:13:00Z</dcterms:created>
  <dcterms:modified xsi:type="dcterms:W3CDTF">2024-04-10T12:56:00Z</dcterms:modified>
</cp:coreProperties>
</file>