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9242F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E5E4A" w:rsidRPr="009E5E4A">
        <w:rPr>
          <w:rFonts w:ascii="Times New Roman" w:hAnsi="Times New Roman" w:cs="Times New Roman"/>
          <w:b/>
          <w:sz w:val="24"/>
          <w:szCs w:val="24"/>
          <w:lang w:val="uk-UA"/>
        </w:rPr>
        <w:t>44480000-</w:t>
      </w:r>
      <w:r w:rsidR="0089242F">
        <w:rPr>
          <w:rFonts w:ascii="Times New Roman" w:hAnsi="Times New Roman" w:cs="Times New Roman"/>
          <w:b/>
          <w:sz w:val="24"/>
          <w:szCs w:val="24"/>
          <w:lang w:val="uk-UA"/>
        </w:rPr>
        <w:t>8 (Рукава та затискачі пожежні)</w:t>
      </w:r>
    </w:p>
    <w:p w:rsidR="005003D6" w:rsidRPr="00F03D5C" w:rsidRDefault="00971251" w:rsidP="001439A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5E47A3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5E47A3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18AC">
        <w:rPr>
          <w:rFonts w:ascii="Times New Roman" w:hAnsi="Times New Roman" w:cs="Times New Roman"/>
          <w:sz w:val="24"/>
          <w:szCs w:val="24"/>
          <w:lang w:val="uk-UA"/>
        </w:rPr>
        <w:t>а са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ме: </w:t>
      </w:r>
      <w:r w:rsidR="005003D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003D6" w:rsidRPr="005003D6">
        <w:rPr>
          <w:rFonts w:ascii="Times New Roman" w:hAnsi="Times New Roman" w:cs="Times New Roman"/>
          <w:sz w:val="24"/>
          <w:szCs w:val="24"/>
          <w:lang w:val="uk-UA"/>
        </w:rPr>
        <w:t>абезпечення робочих місць, виробничих приміщень первинними засобами пожежогасіння, матеріали, необхідні про проведення технічного обслуг</w:t>
      </w:r>
      <w:r w:rsidR="001439A3">
        <w:rPr>
          <w:rFonts w:ascii="Times New Roman" w:hAnsi="Times New Roman" w:cs="Times New Roman"/>
          <w:sz w:val="24"/>
          <w:szCs w:val="24"/>
          <w:lang w:val="uk-UA"/>
        </w:rPr>
        <w:t>овування засобів пожежогасіння; д</w:t>
      </w:r>
      <w:r w:rsidR="001439A3" w:rsidRPr="005003D6">
        <w:rPr>
          <w:rFonts w:ascii="Times New Roman" w:hAnsi="Times New Roman" w:cs="Times New Roman"/>
          <w:sz w:val="24"/>
          <w:szCs w:val="24"/>
          <w:lang w:val="uk-UA"/>
        </w:rPr>
        <w:t xml:space="preserve">ля ремонту та утримання протипожежного обладнання в справному </w:t>
      </w:r>
      <w:r w:rsidR="001439A3" w:rsidRPr="00CE201B">
        <w:rPr>
          <w:rFonts w:ascii="Times New Roman" w:hAnsi="Times New Roman" w:cs="Times New Roman"/>
          <w:sz w:val="24"/>
          <w:szCs w:val="24"/>
          <w:lang w:val="uk-UA"/>
        </w:rPr>
        <w:t xml:space="preserve">стані та заміни його після тривалої експлуатації (пошкодженого, яке не відповідає технічним вимогам) </w:t>
      </w:r>
      <w:r w:rsidR="006D4E30" w:rsidRPr="00CE201B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</w:t>
      </w:r>
      <w:r w:rsidR="001439A3" w:rsidRPr="00CE201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9E5E4A" w:rsidRPr="009E5E4A">
        <w:rPr>
          <w:rFonts w:ascii="Times New Roman" w:hAnsi="Times New Roman" w:cs="Times New Roman"/>
          <w:sz w:val="24"/>
          <w:szCs w:val="24"/>
          <w:lang w:val="uk-UA"/>
        </w:rPr>
        <w:t>44480000-8 (Рукава та затискачі пожежні)</w:t>
      </w:r>
      <w:r w:rsidR="009E5E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3D5C" w:rsidRDefault="00F03D5C" w:rsidP="00F03D5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F03D5C" w:rsidRPr="00F03D5C" w:rsidRDefault="00F03D5C" w:rsidP="00F03D5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/>
          <w:sz w:val="26"/>
          <w:szCs w:val="26"/>
          <w:lang w:val="en-US"/>
        </w:rPr>
        <w:fldChar w:fldCharType="begin"/>
      </w:r>
      <w:r>
        <w:rPr>
          <w:rStyle w:val="a4"/>
          <w:rFonts w:ascii="Times New Roman" w:hAnsi="Times New Roman"/>
          <w:sz w:val="26"/>
          <w:szCs w:val="26"/>
          <w:lang w:val="en-US"/>
        </w:rPr>
        <w:instrText xml:space="preserve"> HYPERLINK "</w:instrText>
      </w:r>
      <w:r w:rsidRPr="00F03D5C">
        <w:rPr>
          <w:rStyle w:val="a4"/>
          <w:rFonts w:ascii="Times New Roman" w:hAnsi="Times New Roman"/>
          <w:sz w:val="26"/>
          <w:szCs w:val="26"/>
          <w:lang w:val="en-US"/>
        </w:rPr>
        <w:instrText>https</w:instrText>
      </w:r>
      <w:r w:rsidRPr="00F03D5C">
        <w:rPr>
          <w:rStyle w:val="a4"/>
          <w:rFonts w:ascii="Times New Roman" w:hAnsi="Times New Roman"/>
          <w:sz w:val="26"/>
          <w:szCs w:val="26"/>
        </w:rPr>
        <w:instrText>://</w:instrText>
      </w:r>
      <w:r w:rsidRPr="00F03D5C">
        <w:rPr>
          <w:rStyle w:val="a4"/>
          <w:rFonts w:ascii="Times New Roman" w:hAnsi="Times New Roman"/>
          <w:sz w:val="26"/>
          <w:szCs w:val="26"/>
          <w:lang w:val="en-US"/>
        </w:rPr>
        <w:instrText>prozorro</w:instrText>
      </w:r>
      <w:r w:rsidRPr="00F03D5C">
        <w:rPr>
          <w:rStyle w:val="a4"/>
          <w:rFonts w:ascii="Times New Roman" w:hAnsi="Times New Roman"/>
          <w:sz w:val="26"/>
          <w:szCs w:val="26"/>
        </w:rPr>
        <w:instrText>.</w:instrText>
      </w:r>
      <w:r w:rsidRPr="00F03D5C">
        <w:rPr>
          <w:rStyle w:val="a4"/>
          <w:rFonts w:ascii="Times New Roman" w:hAnsi="Times New Roman"/>
          <w:sz w:val="26"/>
          <w:szCs w:val="26"/>
          <w:lang w:val="en-US"/>
        </w:rPr>
        <w:instrText>gov</w:instrText>
      </w:r>
      <w:r w:rsidRPr="00F03D5C">
        <w:rPr>
          <w:rStyle w:val="a4"/>
          <w:rFonts w:ascii="Times New Roman" w:hAnsi="Times New Roman"/>
          <w:sz w:val="26"/>
          <w:szCs w:val="26"/>
        </w:rPr>
        <w:instrText>.</w:instrText>
      </w:r>
      <w:r w:rsidRPr="00F03D5C">
        <w:rPr>
          <w:rStyle w:val="a4"/>
          <w:rFonts w:ascii="Times New Roman" w:hAnsi="Times New Roman"/>
          <w:sz w:val="26"/>
          <w:szCs w:val="26"/>
          <w:lang w:val="en-US"/>
        </w:rPr>
        <w:instrText>ua</w:instrText>
      </w:r>
      <w:r w:rsidRPr="00F03D5C">
        <w:rPr>
          <w:rStyle w:val="a4"/>
          <w:rFonts w:ascii="Times New Roman" w:hAnsi="Times New Roman"/>
          <w:sz w:val="26"/>
          <w:szCs w:val="26"/>
        </w:rPr>
        <w:instrText>/</w:instrText>
      </w:r>
      <w:r w:rsidRPr="00F03D5C">
        <w:rPr>
          <w:rStyle w:val="a4"/>
          <w:rFonts w:ascii="Times New Roman" w:hAnsi="Times New Roman"/>
          <w:sz w:val="26"/>
          <w:szCs w:val="26"/>
          <w:lang w:val="en-US"/>
        </w:rPr>
        <w:instrText>tender</w:instrText>
      </w:r>
      <w:r w:rsidRPr="00F03D5C">
        <w:rPr>
          <w:rStyle w:val="a4"/>
          <w:rFonts w:ascii="Times New Roman" w:hAnsi="Times New Roman"/>
          <w:sz w:val="26"/>
          <w:szCs w:val="26"/>
        </w:rPr>
        <w:instrText>/</w:instrText>
      </w:r>
      <w:r w:rsidRPr="00F03D5C">
        <w:rPr>
          <w:rStyle w:val="a4"/>
          <w:rFonts w:ascii="Times New Roman" w:hAnsi="Times New Roman"/>
          <w:sz w:val="26"/>
          <w:szCs w:val="26"/>
          <w:lang w:val="en-US"/>
        </w:rPr>
        <w:instrText>UA</w:instrText>
      </w:r>
      <w:r w:rsidRPr="00F03D5C">
        <w:rPr>
          <w:rStyle w:val="a4"/>
          <w:rFonts w:ascii="Times New Roman" w:hAnsi="Times New Roman"/>
          <w:sz w:val="26"/>
          <w:szCs w:val="26"/>
        </w:rPr>
        <w:instrText>-2024-04-03-009599-</w:instrText>
      </w:r>
      <w:r w:rsidRPr="00F03D5C">
        <w:rPr>
          <w:rStyle w:val="a4"/>
          <w:rFonts w:ascii="Times New Roman" w:hAnsi="Times New Roman"/>
          <w:sz w:val="26"/>
          <w:szCs w:val="26"/>
          <w:lang w:val="en-US"/>
        </w:rPr>
        <w:instrText>a</w:instrText>
      </w:r>
      <w:r>
        <w:rPr>
          <w:rStyle w:val="a4"/>
          <w:rFonts w:ascii="Times New Roman" w:hAnsi="Times New Roman"/>
          <w:sz w:val="26"/>
          <w:szCs w:val="26"/>
          <w:lang w:val="en-US"/>
        </w:rPr>
        <w:instrText xml:space="preserve">" </w:instrText>
      </w:r>
      <w:r>
        <w:rPr>
          <w:rStyle w:val="a4"/>
          <w:rFonts w:ascii="Times New Roman" w:hAnsi="Times New Roman"/>
          <w:sz w:val="26"/>
          <w:szCs w:val="26"/>
          <w:lang w:val="en-US"/>
        </w:rPr>
        <w:fldChar w:fldCharType="separate"/>
      </w:r>
      <w:r w:rsidRPr="006A3ABB">
        <w:rPr>
          <w:rStyle w:val="a4"/>
          <w:rFonts w:ascii="Times New Roman" w:hAnsi="Times New Roman"/>
          <w:sz w:val="26"/>
          <w:szCs w:val="26"/>
          <w:lang w:val="en-US"/>
        </w:rPr>
        <w:t>https</w:t>
      </w:r>
      <w:r w:rsidRPr="006A3ABB">
        <w:rPr>
          <w:rStyle w:val="a4"/>
          <w:rFonts w:ascii="Times New Roman" w:hAnsi="Times New Roman"/>
          <w:sz w:val="26"/>
          <w:szCs w:val="26"/>
        </w:rPr>
        <w:t>://</w:t>
      </w:r>
      <w:r w:rsidRPr="006A3ABB">
        <w:rPr>
          <w:rStyle w:val="a4"/>
          <w:rFonts w:ascii="Times New Roman" w:hAnsi="Times New Roman"/>
          <w:sz w:val="26"/>
          <w:szCs w:val="26"/>
          <w:lang w:val="en-US"/>
        </w:rPr>
        <w:t>prozorro</w:t>
      </w:r>
      <w:r w:rsidRPr="006A3ABB">
        <w:rPr>
          <w:rStyle w:val="a4"/>
          <w:rFonts w:ascii="Times New Roman" w:hAnsi="Times New Roman"/>
          <w:sz w:val="26"/>
          <w:szCs w:val="26"/>
        </w:rPr>
        <w:t>.</w:t>
      </w:r>
      <w:r w:rsidRPr="006A3ABB">
        <w:rPr>
          <w:rStyle w:val="a4"/>
          <w:rFonts w:ascii="Times New Roman" w:hAnsi="Times New Roman"/>
          <w:sz w:val="26"/>
          <w:szCs w:val="26"/>
          <w:lang w:val="en-US"/>
        </w:rPr>
        <w:t>gov</w:t>
      </w:r>
      <w:r w:rsidRPr="006A3ABB">
        <w:rPr>
          <w:rStyle w:val="a4"/>
          <w:rFonts w:ascii="Times New Roman" w:hAnsi="Times New Roman"/>
          <w:sz w:val="26"/>
          <w:szCs w:val="26"/>
        </w:rPr>
        <w:t>.</w:t>
      </w:r>
      <w:r w:rsidRPr="006A3ABB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6A3ABB">
        <w:rPr>
          <w:rStyle w:val="a4"/>
          <w:rFonts w:ascii="Times New Roman" w:hAnsi="Times New Roman"/>
          <w:sz w:val="26"/>
          <w:szCs w:val="26"/>
        </w:rPr>
        <w:t>/</w:t>
      </w:r>
      <w:r w:rsidRPr="006A3ABB">
        <w:rPr>
          <w:rStyle w:val="a4"/>
          <w:rFonts w:ascii="Times New Roman" w:hAnsi="Times New Roman"/>
          <w:sz w:val="26"/>
          <w:szCs w:val="26"/>
          <w:lang w:val="en-US"/>
        </w:rPr>
        <w:t>tender</w:t>
      </w:r>
      <w:r w:rsidRPr="006A3ABB">
        <w:rPr>
          <w:rStyle w:val="a4"/>
          <w:rFonts w:ascii="Times New Roman" w:hAnsi="Times New Roman"/>
          <w:sz w:val="26"/>
          <w:szCs w:val="26"/>
        </w:rPr>
        <w:t>/</w:t>
      </w:r>
      <w:r w:rsidRPr="006A3ABB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6A3ABB">
        <w:rPr>
          <w:rStyle w:val="a4"/>
          <w:rFonts w:ascii="Times New Roman" w:hAnsi="Times New Roman"/>
          <w:sz w:val="26"/>
          <w:szCs w:val="26"/>
        </w:rPr>
        <w:t>-2024-04-03-009599-</w:t>
      </w:r>
      <w:r w:rsidRPr="006A3ABB">
        <w:rPr>
          <w:rStyle w:val="a4"/>
          <w:rFonts w:ascii="Times New Roman" w:hAnsi="Times New Roman"/>
          <w:sz w:val="26"/>
          <w:szCs w:val="26"/>
          <w:lang w:val="en-US"/>
        </w:rPr>
        <w:t>a</w:t>
      </w:r>
      <w:r>
        <w:rPr>
          <w:rStyle w:val="a4"/>
          <w:rFonts w:ascii="Times New Roman" w:hAnsi="Times New Roman"/>
          <w:sz w:val="26"/>
          <w:szCs w:val="26"/>
          <w:lang w:val="en-US"/>
        </w:rPr>
        <w:fldChar w:fldCharType="end"/>
      </w:r>
    </w:p>
    <w:p w:rsidR="000A12D5" w:rsidRPr="00386EC7" w:rsidRDefault="000A12D5" w:rsidP="000A12D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003D6" w:rsidRPr="005003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56654F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56654F">
        <w:rPr>
          <w:rFonts w:ascii="Times New Roman" w:hAnsi="Times New Roman" w:cs="Times New Roman"/>
          <w:sz w:val="24"/>
          <w:szCs w:val="24"/>
          <w:lang w:val="uk-UA"/>
        </w:rPr>
        <w:t xml:space="preserve"> філі</w:t>
      </w:r>
      <w:r w:rsidR="000B6C5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665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977" w:rsidRPr="0071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6C5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стандартами.</w:t>
      </w:r>
    </w:p>
    <w:p w:rsidR="000A12D5" w:rsidRDefault="000A12D5" w:rsidP="000A12D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5003D6" w:rsidRPr="005003D6" w:rsidRDefault="005003D6" w:rsidP="005003D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2DD5" w:rsidRPr="000A12D5" w:rsidRDefault="00CF2DD5" w:rsidP="005003D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12D5"/>
    <w:rsid w:val="000B6C5C"/>
    <w:rsid w:val="000E62F7"/>
    <w:rsid w:val="001439A3"/>
    <w:rsid w:val="0019164D"/>
    <w:rsid w:val="00193F48"/>
    <w:rsid w:val="00336B7A"/>
    <w:rsid w:val="00386EC7"/>
    <w:rsid w:val="004675F2"/>
    <w:rsid w:val="00470D5B"/>
    <w:rsid w:val="005003D6"/>
    <w:rsid w:val="0056654F"/>
    <w:rsid w:val="0059414E"/>
    <w:rsid w:val="005D2AD8"/>
    <w:rsid w:val="005E47A3"/>
    <w:rsid w:val="006D4E30"/>
    <w:rsid w:val="00714977"/>
    <w:rsid w:val="007B0331"/>
    <w:rsid w:val="007D4EA4"/>
    <w:rsid w:val="0089242F"/>
    <w:rsid w:val="00971251"/>
    <w:rsid w:val="009A74C9"/>
    <w:rsid w:val="009E5E4A"/>
    <w:rsid w:val="00A53C3C"/>
    <w:rsid w:val="00AD1A93"/>
    <w:rsid w:val="00BC18AC"/>
    <w:rsid w:val="00BD587E"/>
    <w:rsid w:val="00CD47BF"/>
    <w:rsid w:val="00CE201B"/>
    <w:rsid w:val="00CE4E68"/>
    <w:rsid w:val="00CF2DD5"/>
    <w:rsid w:val="00DA30BD"/>
    <w:rsid w:val="00F03D5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F03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F03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2024-04-02T05:26:00Z</dcterms:created>
  <dcterms:modified xsi:type="dcterms:W3CDTF">2024-04-03T13:02:00Z</dcterms:modified>
</cp:coreProperties>
</file>