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06D8" w:rsidRDefault="00F906D8" w:rsidP="00F906D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Pr="00F906D8">
        <w:rPr>
          <w:rFonts w:ascii="Times New Roman" w:hAnsi="Times New Roman" w:cs="Times New Roman"/>
          <w:b/>
          <w:sz w:val="24"/>
          <w:szCs w:val="24"/>
        </w:rPr>
        <w:t>\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очікуваної вартості предмета закупівлі</w:t>
      </w:r>
      <w:r w:rsidR="00971251" w:rsidRPr="00F906D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552291" w:rsidRPr="00F906D8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39810000-3 </w:t>
      </w:r>
      <w:r w:rsidR="00DD5DBD" w:rsidRPr="00F906D8">
        <w:rPr>
          <w:rFonts w:ascii="Times New Roman" w:hAnsi="Times New Roman" w:cs="Times New Roman"/>
          <w:b/>
          <w:sz w:val="24"/>
          <w:szCs w:val="24"/>
          <w:lang w:eastAsia="uk-UA"/>
        </w:rPr>
        <w:t>(</w:t>
      </w:r>
      <w:r w:rsidR="00EB45EC" w:rsidRPr="00F906D8">
        <w:rPr>
          <w:rFonts w:ascii="Times New Roman" w:hAnsi="Times New Roman" w:cs="Times New Roman"/>
          <w:b/>
          <w:sz w:val="24"/>
          <w:szCs w:val="24"/>
          <w:lang w:val="uk-UA" w:eastAsia="uk-UA"/>
        </w:rPr>
        <w:t>Герметики</w:t>
      </w:r>
      <w:r w:rsidR="00594885" w:rsidRPr="00F906D8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та засіб Контакт</w:t>
      </w:r>
      <w:r w:rsidR="00DD5DBD" w:rsidRPr="00F906D8">
        <w:rPr>
          <w:rFonts w:ascii="Times New Roman" w:hAnsi="Times New Roman" w:cs="Times New Roman"/>
          <w:b/>
          <w:sz w:val="24"/>
          <w:szCs w:val="24"/>
          <w:lang w:eastAsia="uk-UA"/>
        </w:rPr>
        <w:t>)</w:t>
      </w:r>
    </w:p>
    <w:p w:rsidR="00594885" w:rsidRDefault="00971251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A91245" w:rsidRPr="00A912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64A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в ТМЦ: </w:t>
      </w:r>
    </w:p>
    <w:p w:rsidR="00594885" w:rsidRDefault="00594885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герметики </w:t>
      </w:r>
      <w:r w:rsidR="00F906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які</w:t>
      </w:r>
      <w:r w:rsidR="006171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7145" w:rsidRPr="00617145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використовується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для герметизації </w:t>
      </w:r>
      <w:r>
        <w:rPr>
          <w:rFonts w:ascii="Times New Roman" w:hAnsi="Times New Roman" w:cs="Times New Roman"/>
          <w:sz w:val="24"/>
          <w:szCs w:val="24"/>
          <w:lang w:val="uk-UA"/>
        </w:rPr>
        <w:t>зварювальних швів, стиків,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для склеювання граніту, картону, кераміки, дерева, ДСП а також 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>при монтуванні сантехнічного обладнання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594885" w:rsidRDefault="00594885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засіб Контакт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06D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 xml:space="preserve"> для очищення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окислених, зношених та забруднених</w:t>
      </w:r>
      <w:r w:rsidR="00552291">
        <w:rPr>
          <w:rFonts w:ascii="Times New Roman" w:hAnsi="Times New Roman" w:cs="Times New Roman"/>
          <w:sz w:val="24"/>
          <w:szCs w:val="24"/>
          <w:lang w:val="uk-UA"/>
        </w:rPr>
        <w:t xml:space="preserve"> контактів</w:t>
      </w:r>
      <w:r w:rsidR="006B2127" w:rsidRPr="006B21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2127">
        <w:rPr>
          <w:rFonts w:ascii="Times New Roman" w:hAnsi="Times New Roman" w:cs="Times New Roman"/>
          <w:sz w:val="24"/>
          <w:szCs w:val="24"/>
          <w:lang w:val="uk-UA"/>
        </w:rPr>
        <w:t>від корозії</w:t>
      </w:r>
    </w:p>
    <w:p w:rsidR="00552291" w:rsidRPr="00BB287E" w:rsidRDefault="00C85775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B1F98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39810000-3 </w:t>
      </w:r>
      <w:r w:rsidR="001453A5">
        <w:rPr>
          <w:rFonts w:ascii="Times New Roman" w:hAnsi="Times New Roman" w:cs="Times New Roman"/>
          <w:sz w:val="24"/>
          <w:szCs w:val="24"/>
          <w:lang w:val="uk-UA" w:eastAsia="uk-UA"/>
        </w:rPr>
        <w:t>(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>Герметики</w:t>
      </w:r>
      <w:r w:rsidR="0059488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 засіб Контакт</w:t>
      </w:r>
      <w:r w:rsidR="001453A5">
        <w:rPr>
          <w:rFonts w:ascii="Times New Roman" w:hAnsi="Times New Roman" w:cs="Times New Roman"/>
          <w:sz w:val="24"/>
          <w:szCs w:val="24"/>
          <w:lang w:val="uk-UA" w:eastAsia="uk-UA"/>
        </w:rPr>
        <w:t>)</w:t>
      </w:r>
      <w:r w:rsidR="00EB45EC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  <w:r w:rsidR="00552291" w:rsidRPr="0055229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906D8" w:rsidRPr="00BB287E" w:rsidRDefault="00F906D8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F906D8" w:rsidRPr="00BB287E" w:rsidRDefault="00F906D8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F906D8">
        <w:rPr>
          <w:rFonts w:ascii="Times New Roman" w:hAnsi="Times New Roman" w:cs="Times New Roman"/>
          <w:sz w:val="24"/>
          <w:szCs w:val="24"/>
          <w:lang w:eastAsia="uk-UA"/>
        </w:rPr>
        <w:t>Посилання на процедуру закупі</w:t>
      </w:r>
      <w:proofErr w:type="gramStart"/>
      <w:r w:rsidRPr="00F906D8">
        <w:rPr>
          <w:rFonts w:ascii="Times New Roman" w:hAnsi="Times New Roman" w:cs="Times New Roman"/>
          <w:sz w:val="24"/>
          <w:szCs w:val="24"/>
          <w:lang w:eastAsia="uk-UA"/>
        </w:rPr>
        <w:t>вл</w:t>
      </w:r>
      <w:proofErr w:type="gramEnd"/>
      <w:r w:rsidRPr="00F906D8">
        <w:rPr>
          <w:rFonts w:ascii="Times New Roman" w:hAnsi="Times New Roman" w:cs="Times New Roman"/>
          <w:sz w:val="24"/>
          <w:szCs w:val="24"/>
          <w:lang w:eastAsia="uk-UA"/>
        </w:rPr>
        <w:t xml:space="preserve">і в електронній системі закупівель:  </w:t>
      </w:r>
      <w:hyperlink r:id="rId5" w:history="1">
        <w:r w:rsidR="00BB287E" w:rsidRPr="00637C9E">
          <w:rPr>
            <w:rStyle w:val="a3"/>
            <w:rFonts w:ascii="Times New Roman" w:hAnsi="Times New Roman" w:cs="Times New Roman"/>
            <w:sz w:val="24"/>
            <w:szCs w:val="24"/>
            <w:lang w:eastAsia="uk-UA"/>
          </w:rPr>
          <w:t>https://prozorro.gov.ua/tender/UA-2024-03-27-005440-a</w:t>
        </w:r>
      </w:hyperlink>
      <w:r w:rsidR="00BB28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. </w:t>
      </w:r>
      <w:bookmarkStart w:id="0" w:name="_GoBack"/>
      <w:bookmarkEnd w:id="0"/>
    </w:p>
    <w:p w:rsidR="00F906D8" w:rsidRPr="00F906D8" w:rsidRDefault="00F906D8" w:rsidP="005948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85775" w:rsidRPr="001B1F98" w:rsidRDefault="00C85775" w:rsidP="00C8577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оголошення про проведення </w:t>
      </w:r>
      <w:r w:rsidR="00EB45EC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і положень нормат</w:t>
      </w:r>
      <w:r w:rsidR="00594885">
        <w:rPr>
          <w:rFonts w:ascii="Times New Roman" w:hAnsi="Times New Roman" w:cs="Times New Roman"/>
          <w:sz w:val="24"/>
          <w:szCs w:val="24"/>
          <w:lang w:val="uk-UA"/>
        </w:rPr>
        <w:t>ивних і виробничих документів АТ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594885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1B1F9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C85775" w:rsidRPr="001B1F98" w:rsidRDefault="00C85775" w:rsidP="00C8577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1F98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453A5"/>
    <w:rsid w:val="0019164D"/>
    <w:rsid w:val="00193F48"/>
    <w:rsid w:val="002259BC"/>
    <w:rsid w:val="002642DB"/>
    <w:rsid w:val="00336B7A"/>
    <w:rsid w:val="00470D5B"/>
    <w:rsid w:val="00491260"/>
    <w:rsid w:val="00552291"/>
    <w:rsid w:val="00594885"/>
    <w:rsid w:val="005D2AD8"/>
    <w:rsid w:val="00617145"/>
    <w:rsid w:val="006B2127"/>
    <w:rsid w:val="007B0331"/>
    <w:rsid w:val="00800C41"/>
    <w:rsid w:val="00971251"/>
    <w:rsid w:val="00982E25"/>
    <w:rsid w:val="00995EEC"/>
    <w:rsid w:val="00A91245"/>
    <w:rsid w:val="00AD1A93"/>
    <w:rsid w:val="00BB287E"/>
    <w:rsid w:val="00C64A7B"/>
    <w:rsid w:val="00C85775"/>
    <w:rsid w:val="00CE4E68"/>
    <w:rsid w:val="00CE5EEA"/>
    <w:rsid w:val="00CF2DD5"/>
    <w:rsid w:val="00DA1F52"/>
    <w:rsid w:val="00DA30BD"/>
    <w:rsid w:val="00DD5DBD"/>
    <w:rsid w:val="00EB45EC"/>
    <w:rsid w:val="00F906D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7-00544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2024-03-27T07:44:00Z</dcterms:created>
  <dcterms:modified xsi:type="dcterms:W3CDTF">2024-03-27T10:44:00Z</dcterms:modified>
</cp:coreProperties>
</file>