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35DA5" w:rsidRDefault="00EB6657" w:rsidP="00EB66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F6131" w:rsidRPr="007F6131">
        <w:rPr>
          <w:rFonts w:ascii="Times New Roman" w:hAnsi="Times New Roman" w:cs="Times New Roman"/>
          <w:b/>
          <w:bCs/>
          <w:sz w:val="24"/>
          <w:szCs w:val="24"/>
        </w:rPr>
        <w:t xml:space="preserve">32350000-1 </w:t>
      </w:r>
      <w:r w:rsidR="00A35DA5" w:rsidRPr="00A35D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F6131" w:rsidRPr="007F6131">
        <w:rPr>
          <w:rFonts w:ascii="Times New Roman" w:hAnsi="Times New Roman" w:cs="Times New Roman"/>
          <w:b/>
          <w:bCs/>
          <w:sz w:val="24"/>
          <w:szCs w:val="24"/>
        </w:rPr>
        <w:t>Рентгенплівка</w:t>
      </w:r>
      <w:r w:rsidR="00A35DA5" w:rsidRPr="00A35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B65FC" w:rsidRPr="00EB6657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F87A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F87A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C6987"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рентгенплівкою, яка </w:t>
      </w:r>
      <w:r w:rsidR="007C6987" w:rsidRPr="007C6987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призначена для </w:t>
      </w:r>
      <w:r w:rsidR="007C6987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радіографічного контролю зварних з’єднань і основного металу обладнання та трубопроводів </w:t>
      </w:r>
      <w:bookmarkStart w:id="0" w:name="_GoBack"/>
      <w:r w:rsidR="007C6987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енергоблоків АЕУ</w:t>
      </w:r>
      <w:bookmarkEnd w:id="0"/>
      <w:r w:rsidR="007C6987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контрольних зварних з'єднань при проведенні вхідного контролю зварювальних матеріалів, атестації технології зварювання та атестації зварників згідно п.п. 5.2, 5.5 СОУ НАЕК 050 </w:t>
      </w:r>
      <w:r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7C6987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32350000-1 </w:t>
      </w:r>
      <w:r w:rsidR="00A35DA5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7C6987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Рентгенплівка</w:t>
      </w:r>
      <w:r w:rsidR="00A35DA5" w:rsidRPr="00EB66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B83E1A" w:rsidRPr="007C69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B6657" w:rsidRPr="00EB6657" w:rsidRDefault="00EB6657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57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EB6657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EB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B665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EB66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B66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EB665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EB665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EB6657">
          <w:rPr>
            <w:rStyle w:val="a3"/>
            <w:rFonts w:ascii="Times New Roman" w:hAnsi="Times New Roman" w:cs="Times New Roman"/>
            <w:sz w:val="24"/>
            <w:szCs w:val="24"/>
          </w:rPr>
          <w:t>-2024-03-15-002059-</w:t>
        </w:r>
        <w:r w:rsidRPr="009F0C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Pr="00EB6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F87A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F87A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F87A93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144B7E"/>
    <w:rsid w:val="0019164D"/>
    <w:rsid w:val="00193F48"/>
    <w:rsid w:val="002708EF"/>
    <w:rsid w:val="00290CFC"/>
    <w:rsid w:val="0029596C"/>
    <w:rsid w:val="002F1A91"/>
    <w:rsid w:val="00336B7A"/>
    <w:rsid w:val="00470D5B"/>
    <w:rsid w:val="00582B0C"/>
    <w:rsid w:val="0059364D"/>
    <w:rsid w:val="005D2AD8"/>
    <w:rsid w:val="00631797"/>
    <w:rsid w:val="006A7E66"/>
    <w:rsid w:val="007B0331"/>
    <w:rsid w:val="007C6987"/>
    <w:rsid w:val="007F6131"/>
    <w:rsid w:val="00971251"/>
    <w:rsid w:val="00A35DA5"/>
    <w:rsid w:val="00A80F3C"/>
    <w:rsid w:val="00AD1A93"/>
    <w:rsid w:val="00B21F9F"/>
    <w:rsid w:val="00B83E1A"/>
    <w:rsid w:val="00BB5CAD"/>
    <w:rsid w:val="00BE0A66"/>
    <w:rsid w:val="00CA28D2"/>
    <w:rsid w:val="00CD79D2"/>
    <w:rsid w:val="00CE4E68"/>
    <w:rsid w:val="00CF2DD5"/>
    <w:rsid w:val="00DA30BD"/>
    <w:rsid w:val="00E44FF3"/>
    <w:rsid w:val="00E47E68"/>
    <w:rsid w:val="00EB65FC"/>
    <w:rsid w:val="00EB6657"/>
    <w:rsid w:val="00F033FD"/>
    <w:rsid w:val="00F87A9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7F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EB6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7F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EB6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5-0020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2024-03-15T06:04:00Z</dcterms:created>
  <dcterms:modified xsi:type="dcterms:W3CDTF">2024-03-15T08:17:00Z</dcterms:modified>
</cp:coreProperties>
</file>