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7DF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7451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7451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74518">
        <w:rPr>
          <w:rFonts w:ascii="Times New Roman" w:hAnsi="Times New Roman"/>
          <w:sz w:val="24"/>
          <w:szCs w:val="24"/>
          <w:lang w:val="uk-UA"/>
        </w:rPr>
        <w:t>тонери, картриджі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074518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518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безвідмовного та якісного функці</w:t>
      </w:r>
      <w:r w:rsidR="001F6C8F">
        <w:rPr>
          <w:rFonts w:ascii="Times New Roman" w:hAnsi="Times New Roman" w:cs="Times New Roman"/>
          <w:sz w:val="24"/>
          <w:szCs w:val="24"/>
          <w:lang w:val="uk-UA"/>
        </w:rPr>
        <w:t>ону</w:t>
      </w:r>
      <w:r w:rsidRPr="00074518">
        <w:rPr>
          <w:rFonts w:ascii="Times New Roman" w:hAnsi="Times New Roman" w:cs="Times New Roman"/>
          <w:sz w:val="24"/>
          <w:szCs w:val="24"/>
          <w:lang w:val="uk-UA"/>
        </w:rPr>
        <w:t>вання копіювально-розмножувальної техніки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74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1404">
        <w:rPr>
          <w:rFonts w:ascii="Times New Roman" w:hAnsi="Times New Roman" w:cs="Times New Roman"/>
          <w:sz w:val="24"/>
          <w:szCs w:val="24"/>
          <w:lang w:val="uk-UA"/>
        </w:rPr>
        <w:t>оголошені відкриті торги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3012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54301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онери, картриджі)</w:t>
      </w:r>
      <w:r w:rsidR="00687DFB" w:rsidRPr="00CE1E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2C1C" w:rsidRPr="00785D72" w:rsidRDefault="008D2C1C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B174C0">
          <w:rPr>
            <w:rStyle w:val="a3"/>
            <w:rFonts w:ascii="Times New Roman" w:hAnsi="Times New Roman"/>
            <w:color w:val="0070C0"/>
            <w:sz w:val="24"/>
          </w:rPr>
          <w:t>https://prozorro.gov.ua/tender/</w:t>
        </w:r>
        <w:hyperlink r:id="rId6" w:history="1">
          <w:r>
            <w:rPr>
              <w:rStyle w:val="a3"/>
              <w:rFonts w:ascii="Times New Roman" w:hAnsi="Times New Roman"/>
              <w:color w:val="0070C0"/>
              <w:sz w:val="24"/>
            </w:rPr>
            <w:t>UA-2024-03-1</w:t>
          </w:r>
          <w:r>
            <w:rPr>
              <w:rStyle w:val="a3"/>
              <w:rFonts w:ascii="Times New Roman" w:hAnsi="Times New Roman"/>
              <w:color w:val="0070C0"/>
              <w:sz w:val="24"/>
              <w:lang w:val="uk-UA"/>
            </w:rPr>
            <w:t>5</w:t>
          </w:r>
          <w:r>
            <w:rPr>
              <w:rStyle w:val="a3"/>
              <w:rFonts w:ascii="Times New Roman" w:hAnsi="Times New Roman"/>
              <w:color w:val="0070C0"/>
              <w:sz w:val="24"/>
            </w:rPr>
            <w:t>-00</w:t>
          </w:r>
          <w:r>
            <w:rPr>
              <w:rStyle w:val="a3"/>
              <w:rFonts w:ascii="Times New Roman" w:hAnsi="Times New Roman"/>
              <w:color w:val="0070C0"/>
              <w:sz w:val="24"/>
              <w:lang w:val="uk-UA"/>
            </w:rPr>
            <w:t>9790</w:t>
          </w:r>
          <w:r w:rsidRPr="0033296C">
            <w:rPr>
              <w:rStyle w:val="a3"/>
              <w:rFonts w:ascii="Times New Roman" w:hAnsi="Times New Roman"/>
              <w:color w:val="0070C0"/>
              <w:sz w:val="24"/>
            </w:rPr>
            <w:t>-a</w:t>
          </w:r>
        </w:hyperlink>
      </w:hyperlink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AB518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B518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1F6C8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  <w:bookmarkStart w:id="0" w:name="_GoBack"/>
      <w:bookmarkEnd w:id="0"/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74518"/>
    <w:rsid w:val="000C6241"/>
    <w:rsid w:val="0017260C"/>
    <w:rsid w:val="001839BA"/>
    <w:rsid w:val="001D4E26"/>
    <w:rsid w:val="001F6C8F"/>
    <w:rsid w:val="00254301"/>
    <w:rsid w:val="00276839"/>
    <w:rsid w:val="00340179"/>
    <w:rsid w:val="00356743"/>
    <w:rsid w:val="00375EE9"/>
    <w:rsid w:val="004C7625"/>
    <w:rsid w:val="00523D3C"/>
    <w:rsid w:val="00596C70"/>
    <w:rsid w:val="005D7401"/>
    <w:rsid w:val="00612261"/>
    <w:rsid w:val="00616DB1"/>
    <w:rsid w:val="00641056"/>
    <w:rsid w:val="00687DFB"/>
    <w:rsid w:val="006A6C0D"/>
    <w:rsid w:val="00707CE1"/>
    <w:rsid w:val="00785D72"/>
    <w:rsid w:val="00801C36"/>
    <w:rsid w:val="0082161B"/>
    <w:rsid w:val="00822F19"/>
    <w:rsid w:val="00895936"/>
    <w:rsid w:val="008B273F"/>
    <w:rsid w:val="008B3FBB"/>
    <w:rsid w:val="008D2C1C"/>
    <w:rsid w:val="00936954"/>
    <w:rsid w:val="009B1B24"/>
    <w:rsid w:val="009B6600"/>
    <w:rsid w:val="00A02697"/>
    <w:rsid w:val="00A16683"/>
    <w:rsid w:val="00A26138"/>
    <w:rsid w:val="00AB29AE"/>
    <w:rsid w:val="00AB5184"/>
    <w:rsid w:val="00AC22C6"/>
    <w:rsid w:val="00AD3533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8D2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8D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4-03-13-004446-a/" TargetMode="External"/><Relationship Id="rId5" Type="http://schemas.openxmlformats.org/officeDocument/2006/relationships/hyperlink" Target="https://prozorro.gov.ua/tender/UA-2024-02-29-00417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50</cp:revision>
  <dcterms:created xsi:type="dcterms:W3CDTF">2021-01-19T12:30:00Z</dcterms:created>
  <dcterms:modified xsi:type="dcterms:W3CDTF">2024-03-15T13:29:00Z</dcterms:modified>
</cp:coreProperties>
</file>