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5969F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D1C54" w:rsidRPr="009D1C54">
        <w:rPr>
          <w:rFonts w:ascii="Times New Roman" w:hAnsi="Times New Roman" w:cs="Times New Roman"/>
          <w:b/>
          <w:sz w:val="24"/>
          <w:szCs w:val="24"/>
        </w:rPr>
        <w:t xml:space="preserve">14210000-6 </w:t>
      </w:r>
      <w:r w:rsidR="009D1C54">
        <w:rPr>
          <w:rFonts w:ascii="Times New Roman" w:hAnsi="Times New Roman" w:cs="Times New Roman"/>
          <w:b/>
          <w:sz w:val="24"/>
          <w:szCs w:val="24"/>
          <w:lang w:val="uk-UA"/>
        </w:rPr>
        <w:t>(Гранвідсів, щебінь)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A00519" w:rsidRDefault="00D36B09" w:rsidP="00A0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26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9B5260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="00971251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 w:rsidRPr="009B526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75EA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B5260" w:rsidRPr="009B5260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2653A6" w:rsidRPr="009B52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1C54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щебенем, гранвідсівом,  </w:t>
      </w:r>
      <w:r w:rsidR="009B5260">
        <w:rPr>
          <w:rFonts w:ascii="Times New Roman" w:hAnsi="Times New Roman" w:cs="Times New Roman"/>
          <w:kern w:val="16"/>
          <w:sz w:val="24"/>
          <w:szCs w:val="24"/>
          <w:lang w:val="uk-UA"/>
        </w:rPr>
        <w:t>для ремонту залізничних колій</w:t>
      </w:r>
      <w:r w:rsidR="009D1C54" w:rsidRPr="009B5260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та доріг</w:t>
      </w:r>
      <w:r w:rsidR="002653A6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9B526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9B526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5969F4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EA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9D1C54" w:rsidRPr="009B5260">
        <w:rPr>
          <w:rFonts w:ascii="Times New Roman" w:hAnsi="Times New Roman" w:cs="Times New Roman"/>
          <w:sz w:val="24"/>
          <w:szCs w:val="24"/>
          <w:lang w:val="uk-UA"/>
        </w:rPr>
        <w:t>14210000-6 (Гранвідсів, щебінь)</w:t>
      </w:r>
      <w:r w:rsidR="009B5260" w:rsidRPr="009B52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5D0C" w:rsidRPr="009B5260" w:rsidRDefault="00746654" w:rsidP="00A00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36B09" w:rsidRPr="009B526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B5260" w:rsidRPr="00A00519" w:rsidRDefault="009B5260" w:rsidP="009B5260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A00519" w:rsidRPr="00A00519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https://prozorro.gov.ua/tender/UA-2024-02-22-013258-a</w:t>
        </w:r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A00519" w:rsidRPr="00A00519" w:rsidRDefault="00A00519" w:rsidP="009B5260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3D2BC8" w:rsidRDefault="00336B7A" w:rsidP="00A00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C5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 w:rsidRPr="009D1C54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D1C54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 w:rsidRPr="009D1C5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D1C54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9D1C54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9B52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1C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0519" w:rsidRPr="009D1C54" w:rsidRDefault="00A00519" w:rsidP="00A00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9D1C54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C5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D1C5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D1C5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9D1C5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D1C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D1C5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D1C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D1C5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5EA0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969F4"/>
    <w:rsid w:val="005A2830"/>
    <w:rsid w:val="005D2AD8"/>
    <w:rsid w:val="006C6E63"/>
    <w:rsid w:val="00746654"/>
    <w:rsid w:val="0079476C"/>
    <w:rsid w:val="007B0331"/>
    <w:rsid w:val="007B0430"/>
    <w:rsid w:val="008E04C5"/>
    <w:rsid w:val="0091365A"/>
    <w:rsid w:val="00971251"/>
    <w:rsid w:val="009B5260"/>
    <w:rsid w:val="009D1C54"/>
    <w:rsid w:val="00A00519"/>
    <w:rsid w:val="00A477EF"/>
    <w:rsid w:val="00AD1A93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34225"/>
    <w:rsid w:val="00FB07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9B5260"/>
    <w:pPr>
      <w:spacing w:after="0" w:line="240" w:lineRule="auto"/>
    </w:pPr>
  </w:style>
  <w:style w:type="character" w:styleId="a4">
    <w:name w:val="Hyperlink"/>
    <w:uiPriority w:val="99"/>
    <w:unhideWhenUsed/>
    <w:rsid w:val="009B5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9B5260"/>
    <w:pPr>
      <w:spacing w:after="0" w:line="240" w:lineRule="auto"/>
    </w:pPr>
  </w:style>
  <w:style w:type="character" w:styleId="a4">
    <w:name w:val="Hyperlink"/>
    <w:uiPriority w:val="99"/>
    <w:unhideWhenUsed/>
    <w:rsid w:val="009B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1325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7</cp:revision>
  <cp:lastPrinted>2021-01-13T13:10:00Z</cp:lastPrinted>
  <dcterms:created xsi:type="dcterms:W3CDTF">2024-02-12T10:30:00Z</dcterms:created>
  <dcterms:modified xsi:type="dcterms:W3CDTF">2024-02-22T15:47:00Z</dcterms:modified>
</cp:coreProperties>
</file>