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F44D0">
        <w:rPr>
          <w:rFonts w:ascii="Times New Roman" w:hAnsi="Times New Roman" w:cs="Times New Roman"/>
          <w:b/>
          <w:sz w:val="24"/>
          <w:szCs w:val="24"/>
          <w:lang w:val="uk-UA"/>
        </w:rPr>
        <w:t>31680000-6 (Е</w:t>
      </w:r>
      <w:r w:rsidR="00624B99" w:rsidRPr="00624B99">
        <w:rPr>
          <w:rFonts w:ascii="Times New Roman" w:hAnsi="Times New Roman" w:cs="Times New Roman"/>
          <w:b/>
          <w:sz w:val="24"/>
          <w:szCs w:val="24"/>
          <w:lang w:val="uk-UA"/>
        </w:rPr>
        <w:t>лектричне приладдя та супутні товари до електричного обладнання)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>тою забезпече</w:t>
      </w:r>
      <w:r w:rsidR="007240CB">
        <w:rPr>
          <w:rFonts w:ascii="Times New Roman" w:hAnsi="Times New Roman" w:cs="Times New Roman"/>
          <w:sz w:val="24"/>
          <w:szCs w:val="24"/>
          <w:lang w:val="uk-UA"/>
        </w:rPr>
        <w:t xml:space="preserve">ння потреб </w:t>
      </w:r>
      <w:r w:rsidR="0010408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7240C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10408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240CB">
        <w:rPr>
          <w:rFonts w:ascii="Times New Roman" w:hAnsi="Times New Roman" w:cs="Times New Roman"/>
          <w:sz w:val="24"/>
          <w:szCs w:val="24"/>
          <w:lang w:val="uk-UA"/>
        </w:rPr>
        <w:t xml:space="preserve"> у електричних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0CB">
        <w:rPr>
          <w:rFonts w:ascii="Times New Roman" w:hAnsi="Times New Roman" w:cs="Times New Roman"/>
          <w:sz w:val="24"/>
          <w:szCs w:val="24"/>
          <w:lang w:val="uk-UA"/>
        </w:rPr>
        <w:t>матеріалах</w:t>
      </w:r>
      <w:r w:rsidR="003E2D4F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624B99" w:rsidRPr="00624B99">
        <w:rPr>
          <w:rFonts w:ascii="Times New Roman" w:hAnsi="Times New Roman" w:cs="Times New Roman"/>
          <w:sz w:val="24"/>
          <w:szCs w:val="24"/>
          <w:lang w:val="uk-UA"/>
        </w:rPr>
        <w:t xml:space="preserve">оперативного усунення дефектів в електричних розподільчих шафах систем електроживлення АЕС </w:t>
      </w:r>
      <w:r w:rsidR="00624B9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E2D4F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>проведення ремонтних робіт на об</w:t>
      </w:r>
      <w:r w:rsidR="003E2D4F" w:rsidRPr="003E2D4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єктах </w:t>
      </w:r>
      <w:r w:rsidR="0010408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10408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240CB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експлуатації </w:t>
      </w:r>
      <w:r w:rsidR="007240CB">
        <w:rPr>
          <w:rFonts w:ascii="Times New Roman" w:hAnsi="Times New Roman" w:cs="Times New Roman"/>
          <w:sz w:val="24"/>
          <w:szCs w:val="24"/>
          <w:lang w:val="uk-UA"/>
        </w:rPr>
        <w:t>освітлювальних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 приладів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24B99" w:rsidRPr="00624B99">
        <w:rPr>
          <w:rFonts w:ascii="Times New Roman" w:hAnsi="Times New Roman" w:cs="Times New Roman"/>
          <w:sz w:val="24"/>
          <w:szCs w:val="24"/>
          <w:lang w:val="uk-UA"/>
        </w:rPr>
        <w:t xml:space="preserve">31680000-6 </w:t>
      </w:r>
      <w:r w:rsidR="007F44D0">
        <w:rPr>
          <w:rFonts w:ascii="Times New Roman" w:hAnsi="Times New Roman" w:cs="Times New Roman"/>
          <w:sz w:val="24"/>
          <w:szCs w:val="24"/>
          <w:lang w:val="uk-UA"/>
        </w:rPr>
        <w:t>(Е</w:t>
      </w:r>
      <w:r w:rsidR="00624B99" w:rsidRPr="00624B99">
        <w:rPr>
          <w:rFonts w:ascii="Times New Roman" w:hAnsi="Times New Roman" w:cs="Times New Roman"/>
          <w:sz w:val="24"/>
          <w:szCs w:val="24"/>
          <w:lang w:val="uk-UA"/>
        </w:rPr>
        <w:t>лектричне приладдя та супутні товари до електричного обладнання)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46B1" w:rsidRDefault="009846B1" w:rsidP="009846B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846B1" w:rsidRPr="009846B1" w:rsidRDefault="00D42652" w:rsidP="009846B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D42652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D42652">
        <w:rPr>
          <w:rFonts w:ascii="Times New Roman" w:hAnsi="Times New Roman"/>
          <w:sz w:val="26"/>
          <w:szCs w:val="26"/>
        </w:rPr>
        <w:instrText xml:space="preserve"> "</w:instrText>
      </w:r>
      <w:r w:rsidRPr="00D42652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D42652">
        <w:rPr>
          <w:rFonts w:ascii="Times New Roman" w:hAnsi="Times New Roman"/>
          <w:sz w:val="26"/>
          <w:szCs w:val="26"/>
        </w:rPr>
        <w:instrText>://</w:instrText>
      </w:r>
      <w:r w:rsidRPr="00D42652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D42652">
        <w:rPr>
          <w:rFonts w:ascii="Times New Roman" w:hAnsi="Times New Roman"/>
          <w:sz w:val="26"/>
          <w:szCs w:val="26"/>
        </w:rPr>
        <w:instrText>.</w:instrText>
      </w:r>
      <w:r w:rsidRPr="00D42652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D42652">
        <w:rPr>
          <w:rFonts w:ascii="Times New Roman" w:hAnsi="Times New Roman"/>
          <w:sz w:val="26"/>
          <w:szCs w:val="26"/>
        </w:rPr>
        <w:instrText>.</w:instrText>
      </w:r>
      <w:r w:rsidRPr="00D42652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42652">
        <w:rPr>
          <w:rFonts w:ascii="Times New Roman" w:hAnsi="Times New Roman"/>
          <w:sz w:val="26"/>
          <w:szCs w:val="26"/>
        </w:rPr>
        <w:instrText>/</w:instrText>
      </w:r>
      <w:r w:rsidRPr="00D42652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D42652">
        <w:rPr>
          <w:rFonts w:ascii="Times New Roman" w:hAnsi="Times New Roman"/>
          <w:sz w:val="26"/>
          <w:szCs w:val="26"/>
        </w:rPr>
        <w:instrText>/</w:instrText>
      </w:r>
      <w:r w:rsidRPr="00D42652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42652">
        <w:rPr>
          <w:rFonts w:ascii="Times New Roman" w:hAnsi="Times New Roman"/>
          <w:sz w:val="26"/>
          <w:szCs w:val="26"/>
        </w:rPr>
        <w:instrText>-2024-02-21-012093-</w:instrText>
      </w:r>
      <w:r w:rsidRPr="00D42652">
        <w:rPr>
          <w:rFonts w:ascii="Times New Roman" w:hAnsi="Times New Roman"/>
          <w:sz w:val="26"/>
          <w:szCs w:val="26"/>
          <w:lang w:val="en-US"/>
        </w:rPr>
        <w:instrText>a</w:instrText>
      </w:r>
      <w:r w:rsidRPr="00D42652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4B0240">
        <w:rPr>
          <w:rStyle w:val="a3"/>
          <w:rFonts w:ascii="Times New Roman" w:hAnsi="Times New Roman"/>
          <w:sz w:val="26"/>
          <w:szCs w:val="26"/>
        </w:rPr>
        <w:t>://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4B0240">
        <w:rPr>
          <w:rStyle w:val="a3"/>
          <w:rFonts w:ascii="Times New Roman" w:hAnsi="Times New Roman"/>
          <w:sz w:val="26"/>
          <w:szCs w:val="26"/>
        </w:rPr>
        <w:t>.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4B0240">
        <w:rPr>
          <w:rStyle w:val="a3"/>
          <w:rFonts w:ascii="Times New Roman" w:hAnsi="Times New Roman"/>
          <w:sz w:val="26"/>
          <w:szCs w:val="26"/>
        </w:rPr>
        <w:t>.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B0240">
        <w:rPr>
          <w:rStyle w:val="a3"/>
          <w:rFonts w:ascii="Times New Roman" w:hAnsi="Times New Roman"/>
          <w:sz w:val="26"/>
          <w:szCs w:val="26"/>
        </w:rPr>
        <w:t>/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4B0240">
        <w:rPr>
          <w:rStyle w:val="a3"/>
          <w:rFonts w:ascii="Times New Roman" w:hAnsi="Times New Roman"/>
          <w:sz w:val="26"/>
          <w:szCs w:val="26"/>
        </w:rPr>
        <w:t>/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B0240">
        <w:rPr>
          <w:rStyle w:val="a3"/>
          <w:rFonts w:ascii="Times New Roman" w:hAnsi="Times New Roman"/>
          <w:sz w:val="26"/>
          <w:szCs w:val="26"/>
        </w:rPr>
        <w:t>-2024-02-21-012093-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10408D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10408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25ED"/>
    <w:rsid w:val="00014025"/>
    <w:rsid w:val="0010408D"/>
    <w:rsid w:val="0019164D"/>
    <w:rsid w:val="00193F48"/>
    <w:rsid w:val="00336B7A"/>
    <w:rsid w:val="00394DDA"/>
    <w:rsid w:val="003E2D4F"/>
    <w:rsid w:val="00470D5B"/>
    <w:rsid w:val="004D111B"/>
    <w:rsid w:val="005D2AD8"/>
    <w:rsid w:val="00624B99"/>
    <w:rsid w:val="007240CB"/>
    <w:rsid w:val="007607F9"/>
    <w:rsid w:val="007862C5"/>
    <w:rsid w:val="007B0331"/>
    <w:rsid w:val="007C5FB7"/>
    <w:rsid w:val="007F44D0"/>
    <w:rsid w:val="008342C8"/>
    <w:rsid w:val="00971251"/>
    <w:rsid w:val="009846B1"/>
    <w:rsid w:val="00A67C9C"/>
    <w:rsid w:val="00AB1D48"/>
    <w:rsid w:val="00AD1A93"/>
    <w:rsid w:val="00B37D2D"/>
    <w:rsid w:val="00C55935"/>
    <w:rsid w:val="00CE4E68"/>
    <w:rsid w:val="00CF2DD5"/>
    <w:rsid w:val="00D42652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887E"/>
  <w15:docId w15:val="{539447E1-8B31-4FD7-BA93-BCBCCA62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4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2024-02-21T14:35:00Z</dcterms:created>
  <dcterms:modified xsi:type="dcterms:W3CDTF">2024-02-21T14:35:00Z</dcterms:modified>
</cp:coreProperties>
</file>