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3261F">
        <w:rPr>
          <w:rFonts w:ascii="Times New Roman" w:hAnsi="Times New Roman" w:cs="Times New Roman"/>
          <w:b/>
          <w:sz w:val="24"/>
          <w:szCs w:val="24"/>
          <w:lang w:val="uk-UA"/>
        </w:rPr>
        <w:t>31220000-4 (Р</w:t>
      </w:r>
      <w:r w:rsidR="00394DDA" w:rsidRPr="00394DDA">
        <w:rPr>
          <w:rFonts w:ascii="Times New Roman" w:hAnsi="Times New Roman" w:cs="Times New Roman"/>
          <w:b/>
          <w:sz w:val="24"/>
          <w:szCs w:val="24"/>
          <w:lang w:val="uk-UA"/>
        </w:rPr>
        <w:t>еле</w:t>
      </w:r>
      <w:r w:rsidR="00314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 струму</w:t>
      </w:r>
      <w:r w:rsidR="00A326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14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642E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642E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14364" w:rsidRPr="00314364">
        <w:rPr>
          <w:rFonts w:ascii="Times New Roman" w:hAnsi="Times New Roman" w:cs="Times New Roman"/>
          <w:sz w:val="24"/>
          <w:szCs w:val="24"/>
          <w:lang w:val="uk-UA"/>
        </w:rPr>
        <w:t>реле контролю струму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працездатності, </w:t>
      </w:r>
      <w:r w:rsidR="00314364" w:rsidRPr="004D111B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блоків БУМ, які входять до складу збірок засувок типу ШЕР 2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61F">
        <w:rPr>
          <w:rFonts w:ascii="Times New Roman" w:hAnsi="Times New Roman" w:cs="Times New Roman"/>
          <w:sz w:val="24"/>
          <w:szCs w:val="24"/>
          <w:lang w:val="uk-UA"/>
        </w:rPr>
        <w:t xml:space="preserve">на енергоблоках </w:t>
      </w:r>
      <w:r w:rsidR="008032F0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032F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3261F" w:rsidRPr="00A326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3261F" w:rsidRPr="008032F0">
        <w:rPr>
          <w:lang w:val="uk-UA"/>
        </w:rPr>
        <w:t xml:space="preserve"> </w:t>
      </w:r>
      <w:r w:rsidR="00A3261F" w:rsidRPr="00A3261F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 xml:space="preserve">31220000-4 </w:t>
      </w:r>
      <w:r w:rsidR="008F1D35">
        <w:rPr>
          <w:rFonts w:ascii="Times New Roman" w:hAnsi="Times New Roman" w:cs="Times New Roman"/>
          <w:sz w:val="24"/>
          <w:szCs w:val="24"/>
          <w:lang w:val="uk-UA"/>
        </w:rPr>
        <w:t>(Р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>еле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контролю струму</w:t>
      </w:r>
      <w:r w:rsidR="008F1D3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237" w:rsidRPr="007401A5" w:rsidRDefault="00912237" w:rsidP="0091223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12237" w:rsidRPr="007401A5" w:rsidRDefault="00912237" w:rsidP="0091223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1223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UA-2024-01-30-002646-a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912237" w:rsidRDefault="0091223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1436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36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спрощеної закупівлі  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</w:t>
      </w:r>
      <w:r w:rsidR="00A10479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1047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14364"/>
    <w:rsid w:val="00336B7A"/>
    <w:rsid w:val="003642EC"/>
    <w:rsid w:val="00394DDA"/>
    <w:rsid w:val="00470D5B"/>
    <w:rsid w:val="004D111B"/>
    <w:rsid w:val="00547BED"/>
    <w:rsid w:val="005D2AD8"/>
    <w:rsid w:val="007607F9"/>
    <w:rsid w:val="007B0331"/>
    <w:rsid w:val="007C5FB7"/>
    <w:rsid w:val="008032F0"/>
    <w:rsid w:val="008342C8"/>
    <w:rsid w:val="008F1D35"/>
    <w:rsid w:val="00912237"/>
    <w:rsid w:val="00971251"/>
    <w:rsid w:val="00A10479"/>
    <w:rsid w:val="00A3261F"/>
    <w:rsid w:val="00A67C9C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2024-01-30T08:23:00Z</dcterms:created>
  <dcterms:modified xsi:type="dcterms:W3CDTF">2024-01-30T08:23:00Z</dcterms:modified>
</cp:coreProperties>
</file>