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1"/>
        <w:jc w:val="right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A042F5" w:rsidRDefault="003C1F61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color w:val="000000"/>
              </w:rPr>
              <w:t>UA-2024-30-01-008425-a</w:t>
            </w:r>
            <w:bookmarkStart w:id="0" w:name="_GoBack"/>
            <w:bookmarkEnd w:id="0"/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C" w:rsidRPr="0025282C" w:rsidRDefault="0025282C" w:rsidP="0025282C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25282C">
              <w:rPr>
                <w:lang w:val="uk-UA"/>
              </w:rPr>
              <w:t xml:space="preserve">Виконання робіт з експертизи </w:t>
            </w:r>
            <w:proofErr w:type="spellStart"/>
            <w:r w:rsidRPr="0025282C">
              <w:rPr>
                <w:lang w:val="uk-UA"/>
              </w:rPr>
              <w:t>проєктної</w:t>
            </w:r>
            <w:proofErr w:type="spellEnd"/>
            <w:r w:rsidRPr="0025282C">
              <w:rPr>
                <w:lang w:val="uk-UA"/>
              </w:rPr>
              <w:t xml:space="preserve"> документації по об’єкту будівництва: «Реконструкція. Впровадження системи «промислового» телебачення для </w:t>
            </w:r>
            <w:proofErr w:type="spellStart"/>
            <w:r w:rsidRPr="0025282C">
              <w:rPr>
                <w:lang w:val="uk-UA"/>
              </w:rPr>
              <w:t>пожежо</w:t>
            </w:r>
            <w:proofErr w:type="spellEnd"/>
            <w:r w:rsidRPr="0025282C">
              <w:rPr>
                <w:lang w:val="uk-UA"/>
              </w:rPr>
              <w:t xml:space="preserve">/вибухонебезпечних і необслуговуваних приміщень на енергоблоці № 2 Рівненської АЕС в м. </w:t>
            </w:r>
            <w:proofErr w:type="spellStart"/>
            <w:r w:rsidRPr="0025282C">
              <w:rPr>
                <w:lang w:val="uk-UA"/>
              </w:rPr>
              <w:t>Вараш</w:t>
            </w:r>
            <w:proofErr w:type="spellEnd"/>
            <w:r w:rsidRPr="0025282C">
              <w:rPr>
                <w:lang w:val="uk-UA"/>
              </w:rPr>
              <w:t xml:space="preserve"> Рівненської обл.» (Коригування)</w:t>
            </w:r>
          </w:p>
          <w:p w:rsidR="00F252C5" w:rsidRPr="00F252C5" w:rsidRDefault="00F252C5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</w:p>
          <w:p w:rsidR="00E905BB" w:rsidRPr="00A042F5" w:rsidRDefault="00E673E1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A042F5" w:rsidRDefault="006A5E61" w:rsidP="002F567B">
            <w:pPr>
              <w:jc w:val="both"/>
              <w:rPr>
                <w:lang w:val="uk-UA"/>
              </w:rPr>
            </w:pPr>
            <w:r w:rsidRPr="00A042F5">
              <w:rPr>
                <w:lang w:val="uk-UA"/>
              </w:rPr>
              <w:t>Технічні та якісні ха</w:t>
            </w:r>
            <w:r w:rsidR="00CE0C1E">
              <w:rPr>
                <w:lang w:val="uk-UA"/>
              </w:rPr>
              <w:t>рактеристики предмета закупівлі</w:t>
            </w:r>
            <w:r w:rsidRPr="00A042F5">
              <w:rPr>
                <w:lang w:val="uk-UA"/>
              </w:rPr>
              <w:t xml:space="preserve"> визначені у </w:t>
            </w:r>
            <w:r w:rsidRPr="00A042F5">
              <w:rPr>
                <w:lang w:val="uk-UA" w:eastAsia="en-US"/>
              </w:rPr>
              <w:t xml:space="preserve">відповідному додатку 2 </w:t>
            </w:r>
            <w:r w:rsidRPr="00A042F5">
              <w:rPr>
                <w:lang w:val="uk-UA"/>
              </w:rPr>
              <w:t xml:space="preserve"> тендерної документації замовника - </w:t>
            </w:r>
            <w:r w:rsidR="002F567B" w:rsidRPr="00A042F5">
              <w:rPr>
                <w:lang w:val="uk-UA"/>
              </w:rPr>
              <w:t xml:space="preserve">Технічна специфікація до предмета закупівлі: </w:t>
            </w:r>
            <w:r w:rsidR="0025282C" w:rsidRPr="0025282C">
              <w:rPr>
                <w:lang w:val="uk-UA"/>
              </w:rPr>
              <w:t xml:space="preserve">Виконання робіт з експертизи </w:t>
            </w:r>
            <w:proofErr w:type="spellStart"/>
            <w:r w:rsidR="0025282C" w:rsidRPr="0025282C">
              <w:rPr>
                <w:lang w:val="uk-UA"/>
              </w:rPr>
              <w:t>проєктної</w:t>
            </w:r>
            <w:proofErr w:type="spellEnd"/>
            <w:r w:rsidR="0025282C" w:rsidRPr="0025282C">
              <w:rPr>
                <w:lang w:val="uk-UA"/>
              </w:rPr>
              <w:t xml:space="preserve"> документації по об’єкту будівництва: «Реконструкція. Впровадження системи «промислового» телебачення для </w:t>
            </w:r>
            <w:proofErr w:type="spellStart"/>
            <w:r w:rsidR="0025282C" w:rsidRPr="0025282C">
              <w:rPr>
                <w:lang w:val="uk-UA"/>
              </w:rPr>
              <w:t>пожежо</w:t>
            </w:r>
            <w:proofErr w:type="spellEnd"/>
            <w:r w:rsidR="0025282C" w:rsidRPr="0025282C">
              <w:rPr>
                <w:lang w:val="uk-UA"/>
              </w:rPr>
              <w:t xml:space="preserve">/вибухонебезпечних і необслуговуваних приміщень на енергоблоці № 2 Рівненської АЕС в м. </w:t>
            </w:r>
            <w:proofErr w:type="spellStart"/>
            <w:r w:rsidR="0025282C" w:rsidRPr="0025282C">
              <w:rPr>
                <w:lang w:val="uk-UA"/>
              </w:rPr>
              <w:t>Вараш</w:t>
            </w:r>
            <w:proofErr w:type="spellEnd"/>
            <w:r w:rsidR="0025282C" w:rsidRPr="0025282C">
              <w:rPr>
                <w:lang w:val="uk-UA"/>
              </w:rPr>
              <w:t xml:space="preserve"> Рівненської обл.» (Коригування)</w:t>
            </w:r>
            <w:r w:rsidR="0025282C">
              <w:rPr>
                <w:lang w:val="uk-UA"/>
              </w:rPr>
              <w:t xml:space="preserve"> </w:t>
            </w:r>
            <w:r w:rsidR="00E23E12" w:rsidRPr="00A042F5">
              <w:rPr>
                <w:lang w:val="uk-UA"/>
              </w:rPr>
              <w:t xml:space="preserve">та  </w:t>
            </w:r>
            <w:r w:rsidR="00E23E12" w:rsidRPr="00A042F5">
              <w:rPr>
                <w:lang w:val="uk-UA" w:eastAsia="en-US"/>
              </w:rPr>
      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      </w:r>
          </w:p>
          <w:p w:rsidR="005F34B3" w:rsidRPr="00A042F5" w:rsidRDefault="00FA177D" w:rsidP="005F34B3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Відповідно </w:t>
            </w:r>
            <w:r w:rsidR="005F34B3" w:rsidRPr="00A042F5">
              <w:rPr>
                <w:rFonts w:eastAsia="Times New Roman"/>
                <w:lang w:val="uk-UA"/>
              </w:rPr>
              <w:t>до вимог Постанови Кабінету Міністрів України від 11.05.11 №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5F34B3" w:rsidRPr="00A042F5">
              <w:rPr>
                <w:rFonts w:eastAsia="Times New Roman"/>
                <w:lang w:val="uk-UA"/>
              </w:rPr>
              <w:t xml:space="preserve">560 «Про затвердження Порядку затвердження проектів будівництва і проведення їх експертизи  та визнання такими, що втратили чинність, деяких постанов Кабінету Міністрів України» перед затвердженням </w:t>
            </w:r>
            <w:proofErr w:type="spellStart"/>
            <w:r w:rsidR="005F34B3" w:rsidRPr="00A042F5">
              <w:rPr>
                <w:rFonts w:eastAsia="Times New Roman"/>
                <w:lang w:val="uk-UA"/>
              </w:rPr>
              <w:t>проєктів</w:t>
            </w:r>
            <w:proofErr w:type="spellEnd"/>
            <w:r w:rsidR="005F34B3" w:rsidRPr="00A042F5">
              <w:rPr>
                <w:rFonts w:eastAsia="Times New Roman"/>
                <w:lang w:val="uk-UA"/>
              </w:rPr>
              <w:t xml:space="preserve"> будівництва у випадках, визначених статтею 31 Закону України “Про регулювання містобудівної діяльності”, проводиться експертиза </w:t>
            </w:r>
            <w:proofErr w:type="spellStart"/>
            <w:r w:rsidR="005F34B3" w:rsidRPr="00A042F5">
              <w:rPr>
                <w:rFonts w:eastAsia="Times New Roman"/>
                <w:lang w:val="uk-UA"/>
              </w:rPr>
              <w:t>проєктів</w:t>
            </w:r>
            <w:proofErr w:type="spellEnd"/>
            <w:r w:rsidR="005F34B3" w:rsidRPr="00A042F5">
              <w:rPr>
                <w:rFonts w:eastAsia="Times New Roman"/>
                <w:lang w:val="uk-UA"/>
              </w:rPr>
              <w:t xml:space="preserve"> будівництва.</w:t>
            </w:r>
          </w:p>
          <w:p w:rsidR="00E905BB" w:rsidRPr="00A042F5" w:rsidRDefault="0025282C" w:rsidP="0025282C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кспертиз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проєктно</w:t>
            </w:r>
            <w:r w:rsidR="00CE0C1E">
              <w:rPr>
                <w:rFonts w:ascii="Times New Roman" w:eastAsia="Times New Roman" w:hAnsi="Times New Roman" w:cs="Times New Roman"/>
                <w:sz w:val="24"/>
                <w:lang w:val="uk-UA"/>
              </w:rPr>
              <w:t>ї</w:t>
            </w:r>
            <w:proofErr w:type="spellEnd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документації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виконується з метою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визначення якості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прийнятих </w:t>
            </w:r>
            <w:proofErr w:type="spellStart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проєктних</w:t>
            </w:r>
            <w:proofErr w:type="spellEnd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рішень шляхом виявлення відхилень від вимог до міцності, надійності та довговіч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ності об’єкта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будівництва, його експлуатаційної безпеки та інженерного забезпечення, у тому числі щодо додержання нормативів з питань створення безперешкодного життєвого середовища для осіб з інвалідністю та інших </w:t>
            </w:r>
            <w:proofErr w:type="spellStart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маломобільних</w:t>
            </w:r>
            <w:proofErr w:type="spellEnd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груп населення, санітарного і епідеміологічного благополуччя населення, охорони праці, екології, пожежної та техногенної безпеки, енергоефективності та енергозбереження, кошторисної частини </w:t>
            </w:r>
            <w:r w:rsidR="00F252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робочого </w:t>
            </w:r>
            <w:proofErr w:type="spellStart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проєкту</w:t>
            </w:r>
            <w:proofErr w:type="spellEnd"/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по об’єкту</w:t>
            </w:r>
            <w:r w:rsidR="00104165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</w:t>
            </w:r>
            <w:r w:rsidR="005F34B3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25282C">
              <w:rPr>
                <w:rFonts w:ascii="Times New Roman" w:hAnsi="Times New Roman"/>
                <w:sz w:val="24"/>
                <w:lang w:val="uk-UA"/>
              </w:rPr>
              <w:t xml:space="preserve">«Реконструкція. Впровадження </w:t>
            </w:r>
            <w:r w:rsidRPr="0025282C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системи «промислового» телебачення для </w:t>
            </w:r>
            <w:proofErr w:type="spellStart"/>
            <w:r w:rsidRPr="0025282C">
              <w:rPr>
                <w:rFonts w:ascii="Times New Roman" w:hAnsi="Times New Roman"/>
                <w:sz w:val="24"/>
                <w:lang w:val="uk-UA"/>
              </w:rPr>
              <w:t>пожежо</w:t>
            </w:r>
            <w:proofErr w:type="spellEnd"/>
            <w:r w:rsidRPr="0025282C">
              <w:rPr>
                <w:rFonts w:ascii="Times New Roman" w:hAnsi="Times New Roman"/>
                <w:sz w:val="24"/>
                <w:lang w:val="uk-UA"/>
              </w:rPr>
              <w:t xml:space="preserve">/вибухонебезпечних і необслуговуваних приміщень на енергоблоці № 2 Рівненської АЕС в м. </w:t>
            </w:r>
            <w:proofErr w:type="spellStart"/>
            <w:r w:rsidRPr="0025282C">
              <w:rPr>
                <w:rFonts w:ascii="Times New Roman" w:hAnsi="Times New Roman"/>
                <w:sz w:val="24"/>
                <w:lang w:val="uk-UA"/>
              </w:rPr>
              <w:t>Вараш</w:t>
            </w:r>
            <w:proofErr w:type="spellEnd"/>
            <w:r w:rsidRPr="0025282C">
              <w:rPr>
                <w:rFonts w:ascii="Times New Roman" w:hAnsi="Times New Roman"/>
                <w:sz w:val="24"/>
                <w:lang w:val="uk-UA"/>
              </w:rPr>
              <w:t xml:space="preserve"> Рівненської обл.» (Коригування)</w:t>
            </w:r>
            <w:r w:rsidR="00620710" w:rsidRPr="00620710">
              <w:rPr>
                <w:rFonts w:ascii="Times New Roman" w:hAnsi="Times New Roman"/>
                <w:bCs w:val="0"/>
                <w:sz w:val="24"/>
                <w:lang w:val="uk-UA"/>
              </w:rPr>
              <w:t>.</w:t>
            </w:r>
          </w:p>
        </w:tc>
      </w:tr>
      <w:tr w:rsidR="00E905BB" w:rsidRPr="003C1F61" w:rsidTr="00291D9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E0" w:rsidRPr="00A042F5" w:rsidRDefault="00E673E1" w:rsidP="0025282C">
            <w:pPr>
              <w:jc w:val="both"/>
              <w:rPr>
                <w:color w:val="FF0000"/>
                <w:lang w:val="uk-UA"/>
              </w:rPr>
            </w:pPr>
            <w:r w:rsidRPr="00A042F5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>
              <w:rPr>
                <w:rFonts w:eastAsia="Times New Roman"/>
                <w:lang w:val="uk-UA"/>
              </w:rPr>
              <w:t xml:space="preserve">               </w:t>
            </w:r>
            <w:r w:rsidR="0025282C">
              <w:rPr>
                <w:rFonts w:eastAsia="Times New Roman"/>
                <w:lang w:val="uk-UA"/>
              </w:rPr>
              <w:t>АТ</w:t>
            </w:r>
            <w:r w:rsidRPr="00A042F5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>
              <w:rPr>
                <w:rFonts w:eastAsia="Times New Roman"/>
                <w:lang w:val="uk-UA"/>
              </w:rPr>
              <w:t xml:space="preserve"> філії</w:t>
            </w:r>
            <w:r w:rsidRPr="00A042F5">
              <w:rPr>
                <w:rFonts w:eastAsia="Times New Roman"/>
                <w:lang w:val="uk-UA"/>
              </w:rPr>
              <w:t xml:space="preserve"> </w:t>
            </w:r>
            <w:r w:rsidR="0025282C">
              <w:rPr>
                <w:rFonts w:eastAsia="Times New Roman"/>
                <w:lang w:val="uk-UA"/>
              </w:rPr>
              <w:t>«</w:t>
            </w:r>
            <w:r w:rsidRPr="00A042F5">
              <w:rPr>
                <w:rFonts w:eastAsia="Times New Roman"/>
                <w:lang w:val="uk-UA"/>
              </w:rPr>
              <w:t>ВП «Рівненська АЕС», на підставі зведеного кошторисного розрахунку вартості об’єкта будівництва, відповідно до Кошторисних норм України «Настанова з визначення вартості проектних, науково-проектних, вишукувальних робіт та експертизи  проектної документації на будівництво», затверджених наказом №</w:t>
            </w:r>
            <w:r w:rsidR="00C174A4">
              <w:rPr>
                <w:rFonts w:eastAsia="Times New Roman"/>
                <w:lang w:val="uk-UA"/>
              </w:rPr>
              <w:t xml:space="preserve"> </w:t>
            </w:r>
            <w:r w:rsidRPr="00A042F5">
              <w:rPr>
                <w:rFonts w:eastAsia="Times New Roman"/>
                <w:lang w:val="uk-UA"/>
              </w:rPr>
              <w:t>281 від 01.11.2021</w:t>
            </w:r>
            <w:r w:rsidR="0025282C">
              <w:rPr>
                <w:rFonts w:eastAsia="Times New Roman"/>
                <w:lang w:val="uk-UA"/>
              </w:rPr>
              <w:t xml:space="preserve"> </w:t>
            </w:r>
            <w:r w:rsidRPr="00A042F5">
              <w:rPr>
                <w:rFonts w:eastAsia="Times New Roman"/>
                <w:lang w:val="uk-UA"/>
              </w:rPr>
              <w:t>р. Міністерства розвитку громад та територій України.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220C2B"/>
    <w:rsid w:val="0025282C"/>
    <w:rsid w:val="0027564F"/>
    <w:rsid w:val="00291D99"/>
    <w:rsid w:val="002B5739"/>
    <w:rsid w:val="002F2B02"/>
    <w:rsid w:val="002F567B"/>
    <w:rsid w:val="00314536"/>
    <w:rsid w:val="00383A8F"/>
    <w:rsid w:val="00391722"/>
    <w:rsid w:val="003C09A7"/>
    <w:rsid w:val="003C1F61"/>
    <w:rsid w:val="00407A11"/>
    <w:rsid w:val="004471D6"/>
    <w:rsid w:val="00491193"/>
    <w:rsid w:val="0050652A"/>
    <w:rsid w:val="005C7ABF"/>
    <w:rsid w:val="005D7053"/>
    <w:rsid w:val="005F34B3"/>
    <w:rsid w:val="00620710"/>
    <w:rsid w:val="0065297A"/>
    <w:rsid w:val="00683D4F"/>
    <w:rsid w:val="006A5E61"/>
    <w:rsid w:val="00774AF9"/>
    <w:rsid w:val="007D0DBD"/>
    <w:rsid w:val="00847E69"/>
    <w:rsid w:val="008A59E0"/>
    <w:rsid w:val="008F2DDC"/>
    <w:rsid w:val="009042D9"/>
    <w:rsid w:val="00956085"/>
    <w:rsid w:val="00957868"/>
    <w:rsid w:val="00977FBF"/>
    <w:rsid w:val="009B7D16"/>
    <w:rsid w:val="009C13CA"/>
    <w:rsid w:val="009D12B1"/>
    <w:rsid w:val="00A042F5"/>
    <w:rsid w:val="00A35C3B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252C5"/>
    <w:rsid w:val="00F555CA"/>
    <w:rsid w:val="00F5770C"/>
    <w:rsid w:val="00F811E8"/>
    <w:rsid w:val="00F92C15"/>
    <w:rsid w:val="00FA177D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98335F-B76F-4F35-805D-B76A820D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0">
    <w:name w:val="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Знак Знак"/>
    <w:basedOn w:val="a"/>
    <w:rsid w:val="00A042F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3</cp:revision>
  <cp:lastPrinted>2021-04-27T13:39:00Z</cp:lastPrinted>
  <dcterms:created xsi:type="dcterms:W3CDTF">2024-02-13T12:59:00Z</dcterms:created>
  <dcterms:modified xsi:type="dcterms:W3CDTF">2024-02-13T13:00:00Z</dcterms:modified>
</cp:coreProperties>
</file>