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A47FA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100D" w:rsidRPr="0048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44530000-4 (Шайби КАГ-24)</w:t>
      </w:r>
    </w:p>
    <w:p w:rsidR="00042BC7" w:rsidRPr="00042BC7" w:rsidRDefault="00042BC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Pr="00167982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00D" w:rsidRPr="005E226A">
        <w:rPr>
          <w:rFonts w:ascii="Times New Roman" w:hAnsi="Times New Roman" w:cs="Times New Roman"/>
          <w:sz w:val="24"/>
          <w:szCs w:val="24"/>
          <w:lang w:val="uk-UA"/>
        </w:rPr>
        <w:t>шайбами КАГ-24, для заміни гумотехнічних виробів комплектного пристрою типу КАГ-24-30/30000 У3 призначеного для виконання комутаційних операцій в мережі головних виводів турбогенератора потужністю 1000 МВт з</w:t>
      </w:r>
      <w:r w:rsidR="0048100D">
        <w:rPr>
          <w:rFonts w:ascii="Times New Roman" w:hAnsi="Times New Roman" w:cs="Times New Roman"/>
          <w:sz w:val="24"/>
          <w:szCs w:val="24"/>
          <w:lang w:val="uk-UA"/>
        </w:rPr>
        <w:t xml:space="preserve"> номінальною напругою 24 кВ, блок </w:t>
      </w:r>
      <w:r w:rsidR="0048100D" w:rsidRPr="005E226A">
        <w:rPr>
          <w:rFonts w:ascii="Times New Roman" w:hAnsi="Times New Roman" w:cs="Times New Roman"/>
          <w:sz w:val="24"/>
          <w:szCs w:val="24"/>
          <w:lang w:val="uk-UA"/>
        </w:rPr>
        <w:t>№3,4</w:t>
      </w:r>
      <w:r w:rsidR="000F2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A47FA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00D" w:rsidRPr="001679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44530000-4 (Шайби КАГ-24)</w:t>
      </w:r>
    </w:p>
    <w:p w:rsidR="00167982" w:rsidRDefault="00167982" w:rsidP="0016798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67982" w:rsidRPr="00167982" w:rsidRDefault="00167982" w:rsidP="00167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5" w:history="1">
        <w:r w:rsidRPr="00B6307E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167982">
          <w:rPr>
            <w:rStyle w:val="a4"/>
            <w:rFonts w:ascii="Times New Roman" w:hAnsi="Times New Roman"/>
            <w:sz w:val="26"/>
            <w:szCs w:val="26"/>
          </w:rPr>
          <w:t>4</w:t>
        </w:r>
        <w:r w:rsidRPr="00B6307E">
          <w:rPr>
            <w:rStyle w:val="a4"/>
            <w:rFonts w:ascii="Times New Roman" w:hAnsi="Times New Roman"/>
            <w:sz w:val="26"/>
            <w:szCs w:val="26"/>
          </w:rPr>
          <w:t>-01-</w:t>
        </w:r>
        <w:r w:rsidRPr="00167982">
          <w:rPr>
            <w:rStyle w:val="a4"/>
            <w:rFonts w:ascii="Times New Roman" w:hAnsi="Times New Roman"/>
            <w:sz w:val="26"/>
            <w:szCs w:val="26"/>
          </w:rPr>
          <w:t>11</w:t>
        </w:r>
        <w:r w:rsidRPr="00B6307E">
          <w:rPr>
            <w:rStyle w:val="a4"/>
            <w:rFonts w:ascii="Times New Roman" w:hAnsi="Times New Roman"/>
            <w:sz w:val="26"/>
            <w:szCs w:val="26"/>
          </w:rPr>
          <w:t>-002290-a</w:t>
        </w:r>
      </w:hyperlink>
      <w:bookmarkStart w:id="0" w:name="_GoBack"/>
      <w:bookmarkEnd w:id="0"/>
    </w:p>
    <w:p w:rsidR="00167982" w:rsidRPr="00167982" w:rsidRDefault="00167982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2BC7"/>
    <w:rsid w:val="0004561F"/>
    <w:rsid w:val="00075BF8"/>
    <w:rsid w:val="00085591"/>
    <w:rsid w:val="000D004F"/>
    <w:rsid w:val="000F22A8"/>
    <w:rsid w:val="00167982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48100D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A47FA2"/>
    <w:rsid w:val="00B57AD1"/>
    <w:rsid w:val="00BA70A2"/>
    <w:rsid w:val="00BA718B"/>
    <w:rsid w:val="00BB724F"/>
    <w:rsid w:val="00BD7324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167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167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1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13</cp:revision>
  <dcterms:created xsi:type="dcterms:W3CDTF">2023-09-01T07:49:00Z</dcterms:created>
  <dcterms:modified xsi:type="dcterms:W3CDTF">2024-01-11T08:54:00Z</dcterms:modified>
</cp:coreProperties>
</file>