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DAC" w14:textId="77777777" w:rsidR="00FC7055" w:rsidRPr="003F6B0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</w:t>
      </w:r>
      <w:r w:rsidR="0008594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208F">
        <w:rPr>
          <w:rFonts w:ascii="Times New Roman" w:hAnsi="Times New Roman" w:cs="Times New Roman"/>
          <w:b/>
          <w:sz w:val="24"/>
          <w:szCs w:val="24"/>
          <w:lang w:val="uk-UA"/>
        </w:rPr>
        <w:t>44420000-0 (ЗІП до ВНВ)</w:t>
      </w:r>
      <w:r w:rsidR="0088121B" w:rsidRPr="008812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E96C907" w14:textId="77777777" w:rsidR="00971251" w:rsidRPr="00A45E27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C4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BF1743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496C45" w:rsidRPr="00784654">
        <w:rPr>
          <w:rFonts w:ascii="Times New Roman" w:hAnsi="Times New Roman" w:cs="Times New Roman"/>
          <w:sz w:val="24"/>
          <w:szCs w:val="24"/>
          <w:lang w:val="uk-UA"/>
        </w:rPr>
        <w:t>ЗІП до ВНВ-330 призначений для заміни при проведенні ремонтів повітряних вимикачів типу ВНВ-330</w:t>
      </w:r>
      <w:r w:rsidR="00240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6F0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085944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08F">
        <w:rPr>
          <w:rFonts w:ascii="Times New Roman" w:hAnsi="Times New Roman" w:cs="Times New Roman"/>
          <w:b/>
          <w:sz w:val="24"/>
          <w:szCs w:val="24"/>
          <w:lang w:val="uk-UA"/>
        </w:rPr>
        <w:t>44420000-0 (ЗІП до ВНВ)</w:t>
      </w:r>
      <w:r w:rsidR="0088121B" w:rsidRPr="007E0C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9AAFE90" w14:textId="77777777" w:rsidR="00A45E27" w:rsidRPr="00A45E27" w:rsidRDefault="00A45E27" w:rsidP="00A45E2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45E2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A45E27">
        <w:rPr>
          <w:rFonts w:ascii="Times New Roman" w:eastAsia="Calibri" w:hAnsi="Times New Roman" w:cs="Times New Roman"/>
          <w:sz w:val="26"/>
          <w:szCs w:val="26"/>
          <w:lang w:val="uk-UA"/>
        </w:rPr>
        <w:t>закупівель</w:t>
      </w:r>
      <w:proofErr w:type="spellEnd"/>
      <w:r w:rsidRPr="00A45E2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14:paraId="0FF4BF2B" w14:textId="77777777" w:rsidR="00A45E27" w:rsidRPr="00A45E27" w:rsidRDefault="00000000" w:rsidP="00A45E2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4" w:history="1">
        <w:r w:rsidR="00A45E27" w:rsidRPr="00A45E2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https://prozorro.gov.ua/tender/UA-2023-11-03-003865-a</w:t>
        </w:r>
      </w:hyperlink>
      <w:r w:rsidR="00A45E27" w:rsidRPr="00A45E2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14:paraId="3B569AD4" w14:textId="77777777" w:rsidR="00A45E27" w:rsidRPr="00A45E27" w:rsidRDefault="00A45E27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7E986D" w14:textId="77777777"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14:paraId="07AA462C" w14:textId="77777777"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14:paraId="2A52BEC8" w14:textId="77777777"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6DCC5B" w14:textId="77777777"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5A6C2" w14:textId="77777777"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D8"/>
    <w:rsid w:val="00014025"/>
    <w:rsid w:val="00032AC1"/>
    <w:rsid w:val="00085944"/>
    <w:rsid w:val="0017377F"/>
    <w:rsid w:val="0019164D"/>
    <w:rsid w:val="00193F48"/>
    <w:rsid w:val="00240682"/>
    <w:rsid w:val="00285B04"/>
    <w:rsid w:val="002D12C9"/>
    <w:rsid w:val="00336B7A"/>
    <w:rsid w:val="003F6B09"/>
    <w:rsid w:val="00436F03"/>
    <w:rsid w:val="00470D5B"/>
    <w:rsid w:val="00496C45"/>
    <w:rsid w:val="005D2AD8"/>
    <w:rsid w:val="005E226A"/>
    <w:rsid w:val="00777B4B"/>
    <w:rsid w:val="007B0331"/>
    <w:rsid w:val="007E0C01"/>
    <w:rsid w:val="00852275"/>
    <w:rsid w:val="0088121B"/>
    <w:rsid w:val="00971251"/>
    <w:rsid w:val="00982327"/>
    <w:rsid w:val="00A45E27"/>
    <w:rsid w:val="00AC478C"/>
    <w:rsid w:val="00AD1A93"/>
    <w:rsid w:val="00BF1743"/>
    <w:rsid w:val="00CE4E68"/>
    <w:rsid w:val="00CF2DD5"/>
    <w:rsid w:val="00DA30BD"/>
    <w:rsid w:val="00DB30FD"/>
    <w:rsid w:val="00F0208F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ED3B"/>
  <w15:docId w15:val="{85F58AA2-6CE3-48AD-82B1-E7BA431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Pavel Beletskyi</cp:lastModifiedBy>
  <cp:revision>2</cp:revision>
  <cp:lastPrinted>2021-01-13T13:10:00Z</cp:lastPrinted>
  <dcterms:created xsi:type="dcterms:W3CDTF">2023-11-08T20:31:00Z</dcterms:created>
  <dcterms:modified xsi:type="dcterms:W3CDTF">2023-11-08T20:31:00Z</dcterms:modified>
</cp:coreProperties>
</file>