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569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предмета закупівлі, очікуваної вартості предмета закупівлі: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F1F6E">
        <w:rPr>
          <w:rFonts w:ascii="Times New Roman" w:hAnsi="Times New Roman"/>
          <w:b/>
          <w:sz w:val="24"/>
          <w:szCs w:val="24"/>
          <w:lang w:val="uk-UA"/>
        </w:rPr>
        <w:t>147</w:t>
      </w:r>
      <w:r w:rsidR="00AB1F4B" w:rsidRPr="00AB1F4B">
        <w:rPr>
          <w:rFonts w:ascii="Times New Roman" w:hAnsi="Times New Roman"/>
          <w:b/>
          <w:sz w:val="24"/>
          <w:szCs w:val="24"/>
          <w:lang w:val="uk-UA"/>
        </w:rPr>
        <w:t>10000-</w:t>
      </w:r>
      <w:r w:rsidR="002F1F6E">
        <w:rPr>
          <w:rFonts w:ascii="Times New Roman" w:hAnsi="Times New Roman"/>
          <w:b/>
          <w:sz w:val="24"/>
          <w:szCs w:val="24"/>
          <w:lang w:val="uk-UA"/>
        </w:rPr>
        <w:t>1</w:t>
      </w:r>
      <w:r w:rsidR="00AB1F4B" w:rsidRPr="00AB1F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7BDA">
        <w:rPr>
          <w:rFonts w:ascii="Times New Roman" w:hAnsi="Times New Roman"/>
          <w:b/>
          <w:sz w:val="24"/>
          <w:szCs w:val="24"/>
          <w:lang w:val="uk-UA"/>
        </w:rPr>
        <w:t>(</w:t>
      </w:r>
      <w:r w:rsidR="002F1F6E">
        <w:rPr>
          <w:rFonts w:ascii="Times New Roman" w:hAnsi="Times New Roman"/>
          <w:b/>
          <w:sz w:val="24"/>
          <w:szCs w:val="24"/>
          <w:lang w:val="uk-UA"/>
        </w:rPr>
        <w:t>Дріб свинцевий</w:t>
      </w:r>
      <w:r w:rsidR="00B47BDA">
        <w:rPr>
          <w:rFonts w:ascii="Times New Roman" w:hAnsi="Times New Roman"/>
          <w:b/>
          <w:sz w:val="24"/>
          <w:szCs w:val="24"/>
          <w:lang w:val="uk-UA"/>
        </w:rPr>
        <w:t>)</w:t>
      </w:r>
      <w:r w:rsidR="002F1F6E">
        <w:rPr>
          <w:rFonts w:ascii="Times New Roman" w:hAnsi="Times New Roman"/>
          <w:b/>
          <w:sz w:val="24"/>
          <w:szCs w:val="24"/>
          <w:lang w:val="uk-UA"/>
        </w:rPr>
        <w:t xml:space="preserve"> на</w:t>
      </w:r>
      <w:r w:rsidR="006A68F8" w:rsidRPr="006A68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8E628C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2F1F6E">
        <w:rPr>
          <w:rFonts w:ascii="Times New Roman" w:hAnsi="Times New Roman"/>
          <w:sz w:val="24"/>
          <w:szCs w:val="24"/>
          <w:lang w:val="uk-UA"/>
        </w:rPr>
        <w:t>ЦРТУ ЕРП,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 а саме: </w:t>
      </w:r>
    </w:p>
    <w:p w:rsidR="00AB1F4B" w:rsidRPr="00AB1F4B" w:rsidRDefault="005D77EC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>Дан</w:t>
      </w:r>
      <w:r w:rsidR="00DD7112">
        <w:rPr>
          <w:rFonts w:ascii="Times New Roman" w:hAnsi="Times New Roman"/>
          <w:sz w:val="24"/>
          <w:szCs w:val="24"/>
          <w:lang w:val="uk-UA"/>
        </w:rPr>
        <w:t>ий</w:t>
      </w:r>
      <w:r w:rsidR="00AB5C04">
        <w:rPr>
          <w:rFonts w:ascii="Times New Roman" w:hAnsi="Times New Roman"/>
          <w:sz w:val="24"/>
          <w:szCs w:val="24"/>
          <w:lang w:val="uk-UA"/>
        </w:rPr>
        <w:t xml:space="preserve"> матеріал закуповує</w:t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AB1F4B" w:rsidRPr="00DD7112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DD7112" w:rsidRPr="00DD7112">
        <w:rPr>
          <w:rFonts w:ascii="Times New Roman" w:hAnsi="Times New Roman"/>
          <w:sz w:val="24"/>
          <w:szCs w:val="24"/>
          <w:lang w:val="uk-UA"/>
        </w:rPr>
        <w:t>п</w:t>
      </w:r>
      <w:r w:rsidR="00DD7112">
        <w:rPr>
          <w:rFonts w:ascii="Times New Roman" w:hAnsi="Times New Roman"/>
          <w:sz w:val="24"/>
          <w:szCs w:val="24"/>
          <w:lang w:val="uk-UA"/>
        </w:rPr>
        <w:t>ід</w:t>
      </w:r>
      <w:r w:rsidR="00DD7112" w:rsidRPr="00DD7112">
        <w:rPr>
          <w:rFonts w:ascii="Times New Roman" w:hAnsi="Times New Roman"/>
          <w:sz w:val="24"/>
          <w:szCs w:val="24"/>
          <w:lang w:val="uk-UA"/>
        </w:rPr>
        <w:t>силення жорсткості опори підшипників</w:t>
      </w:r>
      <w:r w:rsidR="007527BA" w:rsidRPr="007527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27BA">
        <w:rPr>
          <w:rFonts w:ascii="Times New Roman" w:hAnsi="Times New Roman"/>
          <w:sz w:val="24"/>
          <w:szCs w:val="24"/>
          <w:lang w:val="uk-UA"/>
        </w:rPr>
        <w:t>турбін К-220-44 та К-1000-60/3000</w:t>
      </w:r>
      <w:r w:rsidR="00DD7112" w:rsidRPr="00DD71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711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D7112" w:rsidRPr="00C75633">
        <w:rPr>
          <w:rFonts w:ascii="Times New Roman" w:hAnsi="Times New Roman"/>
          <w:sz w:val="24"/>
          <w:szCs w:val="24"/>
          <w:lang w:val="uk-UA"/>
        </w:rPr>
        <w:t>(відстроювання резонансу</w:t>
      </w:r>
      <w:r w:rsidR="0077365F">
        <w:rPr>
          <w:rFonts w:ascii="Times New Roman" w:hAnsi="Times New Roman"/>
          <w:sz w:val="24"/>
          <w:szCs w:val="24"/>
          <w:lang w:val="uk-UA"/>
        </w:rPr>
        <w:t>)</w:t>
      </w:r>
      <w:r w:rsidR="00AB1F4B" w:rsidRPr="00C756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5D77EC" w:rsidRPr="002F1F6E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56EFD">
        <w:rPr>
          <w:rFonts w:ascii="Times New Roman" w:hAnsi="Times New Roman"/>
          <w:sz w:val="24"/>
          <w:szCs w:val="24"/>
          <w:lang w:val="uk-UA"/>
        </w:rPr>
        <w:tab/>
        <w:t xml:space="preserve">При </w:t>
      </w:r>
      <w:r w:rsidR="0077365F" w:rsidRPr="00456EFD">
        <w:rPr>
          <w:rFonts w:ascii="Times New Roman" w:hAnsi="Times New Roman"/>
          <w:sz w:val="24"/>
          <w:szCs w:val="24"/>
          <w:lang w:val="uk-UA"/>
        </w:rPr>
        <w:t xml:space="preserve">проведенні </w:t>
      </w:r>
      <w:proofErr w:type="spellStart"/>
      <w:r w:rsidR="0077365F" w:rsidRPr="00456EFD">
        <w:rPr>
          <w:rFonts w:ascii="Times New Roman" w:hAnsi="Times New Roman"/>
          <w:sz w:val="24"/>
          <w:szCs w:val="24"/>
          <w:lang w:val="uk-UA"/>
        </w:rPr>
        <w:t>віброналагоджуваних</w:t>
      </w:r>
      <w:proofErr w:type="spellEnd"/>
      <w:r w:rsidR="0077365F" w:rsidRPr="00456EFD">
        <w:rPr>
          <w:rFonts w:ascii="Times New Roman" w:hAnsi="Times New Roman"/>
          <w:sz w:val="24"/>
          <w:szCs w:val="24"/>
          <w:lang w:val="uk-UA"/>
        </w:rPr>
        <w:t xml:space="preserve"> робіт на </w:t>
      </w:r>
      <w:r w:rsidR="00456EFD">
        <w:rPr>
          <w:rFonts w:ascii="Times New Roman" w:hAnsi="Times New Roman"/>
          <w:sz w:val="24"/>
          <w:szCs w:val="24"/>
          <w:lang w:val="uk-UA"/>
        </w:rPr>
        <w:t>підшипникових опорах турбін К-220-44 та К-1000-60/3000</w:t>
      </w:r>
      <w:r w:rsidR="001A4D34" w:rsidRPr="00456E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5D77EC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F1F6E">
        <w:rPr>
          <w:rFonts w:ascii="Times New Roman" w:hAnsi="Times New Roman"/>
          <w:b/>
          <w:sz w:val="24"/>
          <w:szCs w:val="24"/>
          <w:lang w:val="uk-UA"/>
        </w:rPr>
        <w:t>147</w:t>
      </w:r>
      <w:r w:rsidRPr="00AB1F4B">
        <w:rPr>
          <w:rFonts w:ascii="Times New Roman" w:hAnsi="Times New Roman"/>
          <w:b/>
          <w:sz w:val="24"/>
          <w:szCs w:val="24"/>
          <w:lang w:val="uk-UA"/>
        </w:rPr>
        <w:t>10000-</w:t>
      </w:r>
      <w:r w:rsidR="002F1F6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B1F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62A2" w:rsidRPr="00BE62A2">
        <w:rPr>
          <w:rFonts w:ascii="Times New Roman" w:hAnsi="Times New Roman"/>
          <w:b/>
          <w:sz w:val="24"/>
          <w:szCs w:val="24"/>
        </w:rPr>
        <w:t>(</w:t>
      </w:r>
      <w:r w:rsidR="00B47BDA">
        <w:rPr>
          <w:rFonts w:ascii="Times New Roman" w:hAnsi="Times New Roman"/>
          <w:b/>
          <w:sz w:val="24"/>
          <w:szCs w:val="24"/>
          <w:lang w:val="uk-UA"/>
        </w:rPr>
        <w:t>Дріб свинцевий)</w:t>
      </w:r>
      <w:r w:rsidR="005D77EC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C7024" w:rsidRPr="00BC7024" w:rsidRDefault="005D77EC" w:rsidP="00BC70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BC7024" w:rsidRPr="00BC7024">
        <w:rPr>
          <w:rFonts w:ascii="Times New Roman" w:hAnsi="Times New Roman"/>
          <w:sz w:val="24"/>
          <w:szCs w:val="24"/>
        </w:rPr>
        <w:t>Посилання</w:t>
      </w:r>
      <w:proofErr w:type="spellEnd"/>
      <w:r w:rsidR="00BC7024" w:rsidRPr="00BC7024"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 w:rsidR="00BC7024" w:rsidRPr="00BC7024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BC7024" w:rsidRPr="00BC70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C7024" w:rsidRPr="00BC7024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="00BC7024" w:rsidRPr="00BC7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024" w:rsidRPr="00BC7024">
        <w:rPr>
          <w:rFonts w:ascii="Times New Roman" w:hAnsi="Times New Roman"/>
          <w:sz w:val="24"/>
          <w:szCs w:val="24"/>
        </w:rPr>
        <w:t>системі</w:t>
      </w:r>
      <w:proofErr w:type="spellEnd"/>
      <w:r w:rsidR="00BC7024" w:rsidRPr="00BC7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024" w:rsidRPr="00BC702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C7024" w:rsidRPr="00BC7024">
        <w:rPr>
          <w:rFonts w:ascii="Times New Roman" w:hAnsi="Times New Roman"/>
          <w:sz w:val="24"/>
          <w:szCs w:val="24"/>
        </w:rPr>
        <w:t xml:space="preserve"> </w:t>
      </w:r>
    </w:p>
    <w:p w:rsidR="005D77EC" w:rsidRDefault="000A31B3" w:rsidP="00BC70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bookmarkStart w:id="0" w:name="_GoBack"/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UA-202</w:t>
        </w:r>
        <w:r w:rsidR="00BC7024" w:rsidRPr="00BD02D2">
          <w:rPr>
            <w:rStyle w:val="a4"/>
            <w:rFonts w:ascii="Times New Roman" w:hAnsi="Times New Roman"/>
            <w:sz w:val="24"/>
            <w:szCs w:val="24"/>
            <w:lang w:val="uk-UA"/>
          </w:rPr>
          <w:t>3</w:t>
        </w:r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-</w:t>
        </w:r>
        <w:r w:rsidR="00BC7024" w:rsidRPr="00BD02D2">
          <w:rPr>
            <w:rStyle w:val="a4"/>
            <w:rFonts w:ascii="Times New Roman" w:hAnsi="Times New Roman"/>
            <w:sz w:val="24"/>
            <w:szCs w:val="24"/>
            <w:lang w:val="uk-UA"/>
          </w:rPr>
          <w:t>11</w:t>
        </w:r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-</w:t>
        </w:r>
        <w:r w:rsidR="00BC7024" w:rsidRPr="00BD02D2">
          <w:rPr>
            <w:rStyle w:val="a4"/>
            <w:rFonts w:ascii="Times New Roman" w:hAnsi="Times New Roman"/>
            <w:sz w:val="24"/>
            <w:szCs w:val="24"/>
            <w:lang w:val="uk-UA"/>
          </w:rPr>
          <w:t>01</w:t>
        </w:r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-</w:t>
        </w:r>
        <w:r w:rsidR="00BC7024" w:rsidRPr="00BD02D2">
          <w:rPr>
            <w:rStyle w:val="a4"/>
            <w:rFonts w:ascii="Times New Roman" w:hAnsi="Times New Roman"/>
            <w:sz w:val="24"/>
            <w:szCs w:val="24"/>
            <w:lang w:val="uk-UA"/>
          </w:rPr>
          <w:t>010287</w:t>
        </w:r>
        <w:r w:rsidR="00BC7024" w:rsidRPr="00BD02D2">
          <w:rPr>
            <w:rStyle w:val="a4"/>
            <w:rFonts w:ascii="Times New Roman" w:hAnsi="Times New Roman"/>
            <w:sz w:val="24"/>
            <w:szCs w:val="24"/>
          </w:rPr>
          <w:t>-a</w:t>
        </w:r>
        <w:bookmarkEnd w:id="0"/>
      </w:hyperlink>
    </w:p>
    <w:p w:rsidR="00BC7024" w:rsidRPr="00BC7024" w:rsidRDefault="00BC7024" w:rsidP="00BC7024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2EB"/>
    <w:rsid w:val="00075698"/>
    <w:rsid w:val="000A31B3"/>
    <w:rsid w:val="000E6C4F"/>
    <w:rsid w:val="00177FF7"/>
    <w:rsid w:val="0019164D"/>
    <w:rsid w:val="00193F48"/>
    <w:rsid w:val="001A4D34"/>
    <w:rsid w:val="001C61F7"/>
    <w:rsid w:val="00294DB4"/>
    <w:rsid w:val="002F1F6E"/>
    <w:rsid w:val="00336B7A"/>
    <w:rsid w:val="00361B3D"/>
    <w:rsid w:val="003C76A6"/>
    <w:rsid w:val="003D233E"/>
    <w:rsid w:val="00456EFD"/>
    <w:rsid w:val="00470D5B"/>
    <w:rsid w:val="00521EC4"/>
    <w:rsid w:val="00591877"/>
    <w:rsid w:val="0059414E"/>
    <w:rsid w:val="005D2AD8"/>
    <w:rsid w:val="005D77EC"/>
    <w:rsid w:val="00610106"/>
    <w:rsid w:val="00661940"/>
    <w:rsid w:val="00684F26"/>
    <w:rsid w:val="006A68F8"/>
    <w:rsid w:val="007527BA"/>
    <w:rsid w:val="0077365F"/>
    <w:rsid w:val="007B0331"/>
    <w:rsid w:val="008E628C"/>
    <w:rsid w:val="00935D95"/>
    <w:rsid w:val="00945527"/>
    <w:rsid w:val="00971251"/>
    <w:rsid w:val="00AB1F4B"/>
    <w:rsid w:val="00AB5C04"/>
    <w:rsid w:val="00AD1A93"/>
    <w:rsid w:val="00B47BDA"/>
    <w:rsid w:val="00BC7024"/>
    <w:rsid w:val="00BD587E"/>
    <w:rsid w:val="00BE62A2"/>
    <w:rsid w:val="00C75633"/>
    <w:rsid w:val="00C76F97"/>
    <w:rsid w:val="00CD47BF"/>
    <w:rsid w:val="00CE4E68"/>
    <w:rsid w:val="00CF2DD5"/>
    <w:rsid w:val="00DA30BD"/>
    <w:rsid w:val="00DD7112"/>
    <w:rsid w:val="00F45CFA"/>
    <w:rsid w:val="00F727D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790EB-ED4D-40CD-B40F-3292D91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C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1-0102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Білецький Павло Васильович</cp:lastModifiedBy>
  <cp:revision>2</cp:revision>
  <cp:lastPrinted>2021-01-13T13:10:00Z</cp:lastPrinted>
  <dcterms:created xsi:type="dcterms:W3CDTF">2023-11-09T07:16:00Z</dcterms:created>
  <dcterms:modified xsi:type="dcterms:W3CDTF">2023-11-09T07:16:00Z</dcterms:modified>
</cp:coreProperties>
</file>