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74" w:rsidRDefault="00971251" w:rsidP="003C67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3C6774" w:rsidRDefault="00971251" w:rsidP="003C67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3C67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очікува</w:t>
      </w:r>
      <w:r w:rsidR="00173EF0">
        <w:rPr>
          <w:rFonts w:ascii="Times New Roman" w:hAnsi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82BA8">
        <w:rPr>
          <w:rFonts w:ascii="Times New Roman" w:hAnsi="Times New Roman"/>
          <w:b/>
          <w:sz w:val="24"/>
          <w:szCs w:val="24"/>
          <w:lang w:val="uk-UA"/>
        </w:rPr>
        <w:t>337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36CE3">
        <w:rPr>
          <w:rFonts w:ascii="Times New Roman" w:hAnsi="Times New Roman"/>
          <w:b/>
          <w:sz w:val="24"/>
          <w:szCs w:val="24"/>
          <w:lang w:val="uk-UA"/>
        </w:rPr>
        <w:t>(</w:t>
      </w:r>
      <w:r w:rsidR="00D82BA8">
        <w:rPr>
          <w:rFonts w:ascii="Times New Roman" w:hAnsi="Times New Roman"/>
          <w:b/>
          <w:sz w:val="24"/>
          <w:szCs w:val="24"/>
          <w:lang w:val="uk-UA"/>
        </w:rPr>
        <w:t>миючі засоби</w:t>
      </w:r>
      <w:r w:rsidR="00F36CE3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3C6774" w:rsidRPr="004354E7" w:rsidRDefault="003C6774" w:rsidP="003C677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Default="00971251" w:rsidP="00D82BA8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виконання </w:t>
      </w:r>
      <w:r w:rsidR="00D82BA8" w:rsidRPr="00D82BA8">
        <w:rPr>
          <w:rFonts w:ascii="Times New Roman" w:hAnsi="Times New Roman"/>
          <w:sz w:val="24"/>
          <w:szCs w:val="24"/>
          <w:lang w:val="uk-UA"/>
        </w:rPr>
        <w:t>вимог ст.</w:t>
      </w:r>
      <w:r w:rsidR="00380D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2BA8" w:rsidRPr="00D82BA8">
        <w:rPr>
          <w:rFonts w:ascii="Times New Roman" w:hAnsi="Times New Roman"/>
          <w:sz w:val="24"/>
          <w:szCs w:val="24"/>
          <w:lang w:val="uk-UA"/>
        </w:rPr>
        <w:t>165 Кодексу законів про працю України, ст</w:t>
      </w:r>
      <w:r w:rsidR="00380D2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82BA8" w:rsidRPr="00D82BA8">
        <w:rPr>
          <w:rFonts w:ascii="Times New Roman" w:hAnsi="Times New Roman"/>
          <w:sz w:val="24"/>
          <w:szCs w:val="24"/>
          <w:lang w:val="uk-UA"/>
        </w:rPr>
        <w:t>8 Закону України "Про охорону праці" та на виконання вимог п. 5.20. Колективного договору ДП "НАЕК</w:t>
      </w:r>
      <w:r w:rsidR="00380D22">
        <w:rPr>
          <w:rFonts w:ascii="Times New Roman" w:hAnsi="Times New Roman"/>
          <w:sz w:val="24"/>
          <w:szCs w:val="24"/>
          <w:lang w:val="uk-UA"/>
        </w:rPr>
        <w:t xml:space="preserve"> "Енергоатом" про забезпечення </w:t>
      </w:r>
      <w:r w:rsidR="00D82BA8" w:rsidRPr="00D82BA8">
        <w:rPr>
          <w:rFonts w:ascii="Times New Roman" w:hAnsi="Times New Roman"/>
          <w:sz w:val="24"/>
          <w:szCs w:val="24"/>
          <w:lang w:val="uk-UA"/>
        </w:rPr>
        <w:t>пр</w:t>
      </w:r>
      <w:r w:rsidR="00380D22">
        <w:rPr>
          <w:rFonts w:ascii="Times New Roman" w:hAnsi="Times New Roman"/>
          <w:sz w:val="24"/>
          <w:szCs w:val="24"/>
          <w:lang w:val="uk-UA"/>
        </w:rPr>
        <w:t xml:space="preserve">ацівників зайнятих на роботах, </w:t>
      </w:r>
      <w:r w:rsidR="00D82BA8" w:rsidRPr="00D82BA8">
        <w:rPr>
          <w:rFonts w:ascii="Times New Roman" w:hAnsi="Times New Roman"/>
          <w:sz w:val="24"/>
          <w:szCs w:val="24"/>
          <w:lang w:val="uk-UA"/>
        </w:rPr>
        <w:t>зв'язаних з забрудненням, а також на робот</w:t>
      </w:r>
      <w:r w:rsidR="00380D22">
        <w:rPr>
          <w:rFonts w:ascii="Times New Roman" w:hAnsi="Times New Roman"/>
          <w:sz w:val="24"/>
          <w:szCs w:val="24"/>
          <w:lang w:val="uk-UA"/>
        </w:rPr>
        <w:t xml:space="preserve">ах, </w:t>
      </w:r>
      <w:r w:rsidR="00D82BA8">
        <w:rPr>
          <w:rFonts w:ascii="Times New Roman" w:hAnsi="Times New Roman"/>
          <w:sz w:val="24"/>
          <w:szCs w:val="24"/>
          <w:lang w:val="uk-UA"/>
        </w:rPr>
        <w:t xml:space="preserve">де можливий вплив на шкіру </w:t>
      </w:r>
      <w:r w:rsidR="00380D22">
        <w:rPr>
          <w:rFonts w:ascii="Times New Roman" w:hAnsi="Times New Roman"/>
          <w:sz w:val="24"/>
          <w:szCs w:val="24"/>
          <w:lang w:val="uk-UA"/>
        </w:rPr>
        <w:t>шкідливо діючих речовин, милом, змиваючи</w:t>
      </w:r>
      <w:r w:rsidR="00D82BA8" w:rsidRPr="00D82BA8">
        <w:rPr>
          <w:rFonts w:ascii="Times New Roman" w:hAnsi="Times New Roman"/>
          <w:sz w:val="24"/>
          <w:szCs w:val="24"/>
          <w:lang w:val="uk-UA"/>
        </w:rPr>
        <w:t>ми та знешкоджуючими засобами згідно встановлених норм</w:t>
      </w:r>
      <w:r w:rsidR="00D82B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3EF0">
        <w:rPr>
          <w:rFonts w:ascii="Times New Roman" w:hAnsi="Times New Roman"/>
          <w:sz w:val="24"/>
          <w:szCs w:val="24"/>
          <w:lang w:val="uk-UA"/>
        </w:rPr>
        <w:t>на закупівлю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2BA8">
        <w:rPr>
          <w:rFonts w:ascii="Times New Roman" w:hAnsi="Times New Roman"/>
          <w:sz w:val="24"/>
          <w:szCs w:val="24"/>
          <w:lang w:val="uk-UA"/>
        </w:rPr>
        <w:t>337</w:t>
      </w:r>
      <w:r w:rsidR="00D75DF2">
        <w:rPr>
          <w:rFonts w:ascii="Times New Roman" w:hAnsi="Times New Roman"/>
          <w:sz w:val="24"/>
          <w:szCs w:val="24"/>
          <w:lang w:val="uk-UA"/>
        </w:rPr>
        <w:t>1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sz w:val="24"/>
          <w:szCs w:val="24"/>
          <w:lang w:val="uk-UA"/>
        </w:rPr>
        <w:t>0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6CE3">
        <w:rPr>
          <w:rFonts w:ascii="Times New Roman" w:hAnsi="Times New Roman"/>
          <w:sz w:val="24"/>
          <w:szCs w:val="24"/>
          <w:lang w:val="uk-UA"/>
        </w:rPr>
        <w:t>(</w:t>
      </w:r>
      <w:r w:rsidR="00D82BA8">
        <w:rPr>
          <w:rFonts w:ascii="Times New Roman" w:hAnsi="Times New Roman"/>
          <w:sz w:val="24"/>
          <w:szCs w:val="24"/>
          <w:lang w:val="uk-UA"/>
        </w:rPr>
        <w:t>миючі засоби</w:t>
      </w:r>
      <w:r w:rsidR="00F36CE3">
        <w:rPr>
          <w:rFonts w:ascii="Times New Roman" w:hAnsi="Times New Roman"/>
          <w:sz w:val="24"/>
          <w:szCs w:val="24"/>
          <w:lang w:val="uk-UA"/>
        </w:rPr>
        <w:t>)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.</w:t>
      </w:r>
    </w:p>
    <w:p w:rsidR="00380D22" w:rsidRPr="00380D22" w:rsidRDefault="00380D22" w:rsidP="00D82B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0D22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64690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4" w:history="1">
        <w:r w:rsidR="00664690" w:rsidRPr="00EB36A7"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</w:t>
        </w:r>
        <w:bookmarkStart w:id="0" w:name="_GoBack"/>
        <w:r w:rsidR="00664690" w:rsidRPr="00EB36A7">
          <w:rPr>
            <w:rStyle w:val="a3"/>
            <w:rFonts w:ascii="Times New Roman" w:hAnsi="Times New Roman"/>
            <w:sz w:val="24"/>
            <w:szCs w:val="24"/>
            <w:lang w:val="uk-UA"/>
          </w:rPr>
          <w:t>UA-2023-11-01-008103-a</w:t>
        </w:r>
        <w:bookmarkEnd w:id="0"/>
      </w:hyperlink>
      <w:r w:rsidR="0066469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380D22">
        <w:rPr>
          <w:rFonts w:ascii="Times New Roman" w:hAnsi="Times New Roman"/>
          <w:sz w:val="24"/>
          <w:szCs w:val="24"/>
        </w:rPr>
        <w:t xml:space="preserve">  </w:t>
      </w: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3C67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3C67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3C67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ВП </w:t>
      </w:r>
      <w:r w:rsidR="003C67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3C67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73EF0"/>
    <w:rsid w:val="0019164D"/>
    <w:rsid w:val="00193F48"/>
    <w:rsid w:val="00336B7A"/>
    <w:rsid w:val="00380D22"/>
    <w:rsid w:val="003C6774"/>
    <w:rsid w:val="003F28DF"/>
    <w:rsid w:val="004354E7"/>
    <w:rsid w:val="00470D5B"/>
    <w:rsid w:val="005D2AD8"/>
    <w:rsid w:val="005E30B7"/>
    <w:rsid w:val="00664690"/>
    <w:rsid w:val="007B0331"/>
    <w:rsid w:val="00971251"/>
    <w:rsid w:val="00AD1A93"/>
    <w:rsid w:val="00CE4E68"/>
    <w:rsid w:val="00CF2DD5"/>
    <w:rsid w:val="00D61FC4"/>
    <w:rsid w:val="00D75DF2"/>
    <w:rsid w:val="00D82BA8"/>
    <w:rsid w:val="00DA30BD"/>
    <w:rsid w:val="00E918D6"/>
    <w:rsid w:val="00F36CE3"/>
    <w:rsid w:val="00FC7055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03731-4316-401A-89AF-AD2B8E52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4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1-00810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1481</CharactersWithSpaces>
  <SharedDoc>false</SharedDoc>
  <HLinks>
    <vt:vector size="6" baseType="variant"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https://prozorro.gov.ua/tender/UA-2023-11-01-008103-a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Білецький Павло Васильович</cp:lastModifiedBy>
  <cp:revision>2</cp:revision>
  <cp:lastPrinted>2021-01-13T13:10:00Z</cp:lastPrinted>
  <dcterms:created xsi:type="dcterms:W3CDTF">2023-11-09T07:10:00Z</dcterms:created>
  <dcterms:modified xsi:type="dcterms:W3CDTF">2023-11-09T07:10:00Z</dcterms:modified>
</cp:coreProperties>
</file>