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C5" w:rsidRPr="00222187" w:rsidRDefault="004E2FC5" w:rsidP="004E2FC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2221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A87A17" w:rsidRPr="00A87A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31440000-2 </w:t>
      </w:r>
      <w:r w:rsidR="00BC7CF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A87A17" w:rsidRPr="00A87A17">
        <w:rPr>
          <w:rFonts w:ascii="Times New Roman" w:hAnsi="Times New Roman" w:cs="Times New Roman"/>
          <w:b/>
          <w:sz w:val="24"/>
          <w:szCs w:val="24"/>
          <w:lang w:val="uk-UA"/>
        </w:rPr>
        <w:t>Елементи живлення</w:t>
      </w:r>
      <w:r w:rsidR="00BC7CF2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A504C7" w:rsidRDefault="004E2FC5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187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FC6EB2" w:rsidRPr="00FC6EB2">
        <w:rPr>
          <w:rFonts w:ascii="Times New Roman" w:hAnsi="Times New Roman" w:cs="Times New Roman"/>
          <w:sz w:val="24"/>
          <w:szCs w:val="24"/>
          <w:lang w:val="uk-UA"/>
        </w:rPr>
        <w:t>виконання експлуатаційних робіт та відновлення працездатності обладнання радіаційного контр</w:t>
      </w:r>
      <w:r w:rsidR="00E13BF8">
        <w:rPr>
          <w:rFonts w:ascii="Times New Roman" w:hAnsi="Times New Roman" w:cs="Times New Roman"/>
          <w:sz w:val="24"/>
          <w:szCs w:val="24"/>
          <w:lang w:val="uk-UA"/>
        </w:rPr>
        <w:t>олю</w:t>
      </w:r>
      <w:r w:rsidR="00FC6EB2" w:rsidRPr="00FC6EB2">
        <w:rPr>
          <w:rFonts w:ascii="Times New Roman" w:hAnsi="Times New Roman" w:cs="Times New Roman"/>
          <w:sz w:val="24"/>
          <w:szCs w:val="24"/>
          <w:lang w:val="uk-UA"/>
        </w:rPr>
        <w:t>, забезпечення безперебійної роботи пристроїв радіозв’язку та інших приладів</w:t>
      </w:r>
      <w:r w:rsidR="009706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C6EB2" w:rsidRPr="00FC6EB2">
        <w:rPr>
          <w:rFonts w:ascii="Times New Roman" w:hAnsi="Times New Roman" w:cs="Times New Roman"/>
          <w:sz w:val="24"/>
          <w:szCs w:val="24"/>
          <w:lang w:val="uk-UA"/>
        </w:rPr>
        <w:t xml:space="preserve"> які працюють з використанням елементів живлення на ВП РАЕС</w:t>
      </w:r>
      <w:r w:rsidRPr="00222187">
        <w:rPr>
          <w:rFonts w:ascii="Times New Roman" w:hAnsi="Times New Roman" w:cs="Times New Roman"/>
          <w:sz w:val="24"/>
          <w:szCs w:val="24"/>
          <w:lang w:val="uk-UA"/>
        </w:rPr>
        <w:t xml:space="preserve">, оголошено </w:t>
      </w:r>
      <w:r w:rsidR="00222187" w:rsidRPr="00222187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Pr="0022218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C6EB2" w:rsidRPr="004D768B">
        <w:rPr>
          <w:rFonts w:ascii="Times New Roman" w:hAnsi="Times New Roman" w:cs="Times New Roman"/>
          <w:sz w:val="24"/>
          <w:szCs w:val="24"/>
          <w:lang w:val="uk-UA"/>
        </w:rPr>
        <w:t xml:space="preserve">31440000-2 </w:t>
      </w:r>
      <w:r w:rsidR="00BC7CF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C6EB2" w:rsidRPr="004D768B">
        <w:rPr>
          <w:rFonts w:ascii="Times New Roman" w:hAnsi="Times New Roman" w:cs="Times New Roman"/>
          <w:sz w:val="24"/>
          <w:szCs w:val="24"/>
          <w:lang w:val="uk-UA"/>
        </w:rPr>
        <w:t>Елементи живлення</w:t>
      </w:r>
      <w:r w:rsidR="00BC7CF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D72B2" w:rsidRDefault="00ED72B2" w:rsidP="00ED72B2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1C25A1">
        <w:rPr>
          <w:rFonts w:ascii="Times New Roman" w:hAnsi="Times New Roman"/>
          <w:sz w:val="26"/>
          <w:szCs w:val="26"/>
        </w:rPr>
        <w:t>Посилання</w:t>
      </w:r>
      <w:proofErr w:type="spellEnd"/>
      <w:r w:rsidRPr="001C25A1">
        <w:rPr>
          <w:rFonts w:ascii="Times New Roman" w:hAnsi="Times New Roman"/>
          <w:sz w:val="26"/>
          <w:szCs w:val="26"/>
        </w:rPr>
        <w:t xml:space="preserve"> на процедуру </w:t>
      </w:r>
      <w:proofErr w:type="spellStart"/>
      <w:r w:rsidRPr="001C25A1">
        <w:rPr>
          <w:rFonts w:ascii="Times New Roman" w:hAnsi="Times New Roman"/>
          <w:sz w:val="26"/>
          <w:szCs w:val="26"/>
        </w:rPr>
        <w:t>закупівлі</w:t>
      </w:r>
      <w:proofErr w:type="spellEnd"/>
      <w:r w:rsidRPr="001C25A1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1C25A1">
        <w:rPr>
          <w:rFonts w:ascii="Times New Roman" w:hAnsi="Times New Roman"/>
          <w:sz w:val="26"/>
          <w:szCs w:val="26"/>
        </w:rPr>
        <w:t>електронній</w:t>
      </w:r>
      <w:proofErr w:type="spellEnd"/>
      <w:r w:rsidRPr="001C25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25A1">
        <w:rPr>
          <w:rFonts w:ascii="Times New Roman" w:hAnsi="Times New Roman"/>
          <w:sz w:val="26"/>
          <w:szCs w:val="26"/>
        </w:rPr>
        <w:t>системі</w:t>
      </w:r>
      <w:proofErr w:type="spellEnd"/>
      <w:r w:rsidRPr="001C25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25A1">
        <w:rPr>
          <w:rFonts w:ascii="Times New Roman" w:hAnsi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/>
          <w:sz w:val="26"/>
          <w:szCs w:val="26"/>
        </w:rPr>
        <w:t xml:space="preserve"> </w:t>
      </w:r>
    </w:p>
    <w:p w:rsidR="00ED72B2" w:rsidRPr="00222187" w:rsidRDefault="00420C9F" w:rsidP="00ED72B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Pr="00F3553E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Pr="00F3553E">
          <w:rPr>
            <w:rStyle w:val="a3"/>
            <w:rFonts w:ascii="Times New Roman" w:hAnsi="Times New Roman"/>
            <w:sz w:val="26"/>
            <w:szCs w:val="26"/>
          </w:rPr>
          <w:t>://</w:t>
        </w:r>
        <w:proofErr w:type="spellStart"/>
        <w:r w:rsidRPr="00F3553E">
          <w:rPr>
            <w:rStyle w:val="a3"/>
            <w:rFonts w:ascii="Times New Roman" w:hAnsi="Times New Roman"/>
            <w:sz w:val="26"/>
            <w:szCs w:val="26"/>
            <w:lang w:val="en-US"/>
          </w:rPr>
          <w:t>prozorro</w:t>
        </w:r>
        <w:proofErr w:type="spellEnd"/>
        <w:r w:rsidRPr="00F3553E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F3553E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Pr="00F3553E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F3553E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proofErr w:type="spellEnd"/>
        <w:r w:rsidRPr="00F3553E">
          <w:rPr>
            <w:rStyle w:val="a3"/>
            <w:rFonts w:ascii="Times New Roman" w:hAnsi="Times New Roman"/>
            <w:sz w:val="26"/>
            <w:szCs w:val="26"/>
          </w:rPr>
          <w:t>/</w:t>
        </w:r>
        <w:r w:rsidRPr="00F3553E">
          <w:rPr>
            <w:rStyle w:val="a3"/>
            <w:rFonts w:ascii="Times New Roman" w:hAnsi="Times New Roman"/>
            <w:sz w:val="26"/>
            <w:szCs w:val="26"/>
            <w:lang w:val="en-US"/>
          </w:rPr>
          <w:t>tender</w:t>
        </w:r>
        <w:r w:rsidRPr="00F3553E">
          <w:rPr>
            <w:rStyle w:val="a3"/>
            <w:rFonts w:ascii="Times New Roman" w:hAnsi="Times New Roman"/>
            <w:sz w:val="26"/>
            <w:szCs w:val="26"/>
          </w:rPr>
          <w:t>/</w:t>
        </w:r>
        <w:bookmarkStart w:id="0" w:name="_GoBack"/>
        <w:r w:rsidRPr="00F3553E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F3553E">
          <w:rPr>
            <w:rStyle w:val="a3"/>
            <w:rFonts w:ascii="Times New Roman" w:hAnsi="Times New Roman"/>
            <w:sz w:val="26"/>
            <w:szCs w:val="26"/>
          </w:rPr>
          <w:t>-2023-10-27-001809-</w:t>
        </w:r>
        <w:r w:rsidRPr="00F3553E">
          <w:rPr>
            <w:rStyle w:val="a3"/>
            <w:rFonts w:ascii="Times New Roman" w:hAnsi="Times New Roman"/>
            <w:sz w:val="26"/>
            <w:szCs w:val="26"/>
            <w:lang w:val="en-US"/>
          </w:rPr>
          <w:t>a</w:t>
        </w:r>
        <w:bookmarkEnd w:id="0"/>
      </w:hyperlink>
    </w:p>
    <w:p w:rsidR="004D768B" w:rsidRDefault="004D768B" w:rsidP="004D76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E2FC5" w:rsidRPr="00222187" w:rsidRDefault="004E2FC5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187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222187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222187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очікуваної вартості предмета закупівлі.</w:t>
      </w:r>
    </w:p>
    <w:p w:rsidR="001839BA" w:rsidRPr="00222187" w:rsidRDefault="001839B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839BA" w:rsidRPr="002221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54"/>
    <w:rsid w:val="00002DE3"/>
    <w:rsid w:val="00007A21"/>
    <w:rsid w:val="001839BA"/>
    <w:rsid w:val="00221DAB"/>
    <w:rsid w:val="00222187"/>
    <w:rsid w:val="002541AB"/>
    <w:rsid w:val="002E71CE"/>
    <w:rsid w:val="003F2789"/>
    <w:rsid w:val="00420C9F"/>
    <w:rsid w:val="004D768B"/>
    <w:rsid w:val="004E2FC5"/>
    <w:rsid w:val="005542E5"/>
    <w:rsid w:val="005E7B25"/>
    <w:rsid w:val="007C4E19"/>
    <w:rsid w:val="00815A6B"/>
    <w:rsid w:val="00845454"/>
    <w:rsid w:val="008B3936"/>
    <w:rsid w:val="009122AF"/>
    <w:rsid w:val="00952EFE"/>
    <w:rsid w:val="00970614"/>
    <w:rsid w:val="00A13510"/>
    <w:rsid w:val="00A504C7"/>
    <w:rsid w:val="00A87A17"/>
    <w:rsid w:val="00AB5194"/>
    <w:rsid w:val="00B12D00"/>
    <w:rsid w:val="00B943DF"/>
    <w:rsid w:val="00BC7CF2"/>
    <w:rsid w:val="00C9511C"/>
    <w:rsid w:val="00D45CB7"/>
    <w:rsid w:val="00E10326"/>
    <w:rsid w:val="00E13BF8"/>
    <w:rsid w:val="00EC4E07"/>
    <w:rsid w:val="00ED72B2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0FD50-1BEF-43F8-94E9-0F611033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7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27-00180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Білецький Павло Васильович</cp:lastModifiedBy>
  <cp:revision>2</cp:revision>
  <dcterms:created xsi:type="dcterms:W3CDTF">2023-11-09T07:19:00Z</dcterms:created>
  <dcterms:modified xsi:type="dcterms:W3CDTF">2023-11-09T07:19:00Z</dcterms:modified>
</cp:coreProperties>
</file>