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B4B0A" w:rsidRDefault="0028698F" w:rsidP="00971251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B4B0A" w:rsidRPr="004B4B0A">
        <w:rPr>
          <w:rFonts w:ascii="Times New Roman" w:hAnsi="Times New Roman"/>
          <w:color w:val="000000" w:themeColor="text1"/>
          <w:sz w:val="24"/>
          <w:szCs w:val="24"/>
          <w:lang w:val="uk-UA"/>
        </w:rPr>
        <w:t>38410000-2 (Набір витратних матеріалів)</w:t>
      </w:r>
      <w:r w:rsidR="00D91F7E" w:rsidRPr="004B4B0A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971251" w:rsidRPr="00847CEA" w:rsidRDefault="00971251" w:rsidP="002869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/>
          <w:color w:val="000000" w:themeColor="text1"/>
          <w:sz w:val="24"/>
          <w:szCs w:val="24"/>
          <w:lang w:val="uk-UA"/>
        </w:rPr>
        <w:t>Д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ля  забезпечення  лабораторного хімічного контролю якості робочих середовищ згідно</w:t>
      </w:r>
      <w:r w:rsidR="00AA062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вимог СОУ НАЕК 191:2020, СОУ</w:t>
      </w:r>
      <w:r w:rsidR="007B259D" w:rsidRPr="008D410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НАЕК 193:2020, СОУ НАЕК 171:2018, з метою </w:t>
      </w:r>
      <w:r w:rsidR="00AA0620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виконання вимірювань загального органічного вуглецю в середовищах першого та другого контурів АЕС, а також в хімічно-знесоленій воді</w:t>
      </w:r>
      <w:r w:rsidR="00AA0620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062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своєчасного виявлення відхилень в режимах роботи устаткування АЕС від встановлених меж і умов ек</w:t>
      </w:r>
      <w:r w:rsidR="00AA062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сплуатації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B4B0A" w:rsidRPr="004B4B0A">
        <w:rPr>
          <w:rFonts w:ascii="Times New Roman" w:hAnsi="Times New Roman"/>
          <w:color w:val="000000" w:themeColor="text1"/>
          <w:sz w:val="24"/>
          <w:szCs w:val="24"/>
          <w:lang w:val="uk-UA"/>
        </w:rPr>
        <w:t>38410000-2 (Набір витратних матеріалів)</w:t>
      </w:r>
      <w:r w:rsidR="002B5DAB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3CE" w:rsidRPr="00414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4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7CEA" w:rsidRPr="00847CEA" w:rsidRDefault="00847CEA" w:rsidP="00847CEA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CEA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847CEA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847CEA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847CEA" w:rsidRPr="00847CEA" w:rsidRDefault="00847CEA" w:rsidP="00847CE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847CEA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847CE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847CE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847CE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847CE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9</w:instrText>
      </w:r>
      <w:r w:rsidRPr="00847CE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847CE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13</w:instrText>
      </w:r>
      <w:r w:rsidRPr="00847CE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 w:rsidRPr="00847CE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9211</w:instrText>
      </w:r>
      <w:r w:rsidRPr="00847CEA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C91CF0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847CEA">
        <w:rPr>
          <w:rStyle w:val="a3"/>
          <w:rFonts w:ascii="Times New Roman" w:eastAsia="Calibri" w:hAnsi="Times New Roman" w:cs="Times New Roman"/>
          <w:sz w:val="26"/>
          <w:szCs w:val="26"/>
        </w:rPr>
        <w:t>3</w:t>
      </w:r>
      <w:r w:rsidRPr="00C91CF0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847CEA">
        <w:rPr>
          <w:rStyle w:val="a3"/>
          <w:rFonts w:ascii="Times New Roman" w:eastAsia="Calibri" w:hAnsi="Times New Roman" w:cs="Times New Roman"/>
          <w:sz w:val="26"/>
          <w:szCs w:val="26"/>
        </w:rPr>
        <w:t>9</w:t>
      </w:r>
      <w:r w:rsidRPr="00C91CF0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847CEA">
        <w:rPr>
          <w:rStyle w:val="a3"/>
          <w:rFonts w:ascii="Times New Roman" w:eastAsia="Calibri" w:hAnsi="Times New Roman" w:cs="Times New Roman"/>
          <w:sz w:val="26"/>
          <w:szCs w:val="26"/>
        </w:rPr>
        <w:t>13</w:t>
      </w:r>
      <w:r w:rsidRPr="00C91CF0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847CEA">
        <w:rPr>
          <w:rStyle w:val="a3"/>
          <w:rFonts w:ascii="Times New Roman" w:eastAsia="Calibri" w:hAnsi="Times New Roman" w:cs="Times New Roman"/>
          <w:sz w:val="26"/>
          <w:szCs w:val="26"/>
        </w:rPr>
        <w:t>9211</w:t>
      </w:r>
      <w:r w:rsidRPr="00C91CF0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05653"/>
    <w:rsid w:val="0018368E"/>
    <w:rsid w:val="0019164D"/>
    <w:rsid w:val="00193F48"/>
    <w:rsid w:val="0028698F"/>
    <w:rsid w:val="002B5DAB"/>
    <w:rsid w:val="00336B7A"/>
    <w:rsid w:val="004143CE"/>
    <w:rsid w:val="00470D5B"/>
    <w:rsid w:val="00473855"/>
    <w:rsid w:val="004B4B0A"/>
    <w:rsid w:val="00586BC0"/>
    <w:rsid w:val="0059414E"/>
    <w:rsid w:val="005D2AD8"/>
    <w:rsid w:val="006B00D1"/>
    <w:rsid w:val="007B0331"/>
    <w:rsid w:val="007B259D"/>
    <w:rsid w:val="007F06E6"/>
    <w:rsid w:val="00847CEA"/>
    <w:rsid w:val="00971251"/>
    <w:rsid w:val="00A64594"/>
    <w:rsid w:val="00AA0620"/>
    <w:rsid w:val="00AD1A93"/>
    <w:rsid w:val="00B00B8F"/>
    <w:rsid w:val="00B353CF"/>
    <w:rsid w:val="00BD587E"/>
    <w:rsid w:val="00CD12F6"/>
    <w:rsid w:val="00CD47BF"/>
    <w:rsid w:val="00CE4E68"/>
    <w:rsid w:val="00CF2DD5"/>
    <w:rsid w:val="00D91F7E"/>
    <w:rsid w:val="00DA30BD"/>
    <w:rsid w:val="00FC45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2023-09-06T12:07:00Z</dcterms:created>
  <dcterms:modified xsi:type="dcterms:W3CDTF">2023-09-13T11:41:00Z</dcterms:modified>
</cp:coreProperties>
</file>