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8" w:rsidRPr="00737508" w:rsidRDefault="00737508" w:rsidP="00737508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C204A" w:rsidRPr="00737508">
        <w:rPr>
          <w:b/>
        </w:rPr>
        <w:t>Обґ</w:t>
      </w:r>
      <w:bookmarkStart w:id="0" w:name="_GoBack"/>
      <w:bookmarkEnd w:id="0"/>
      <w:r w:rsidR="005C204A" w:rsidRPr="00737508">
        <w:rPr>
          <w:b/>
        </w:rPr>
        <w:t xml:space="preserve">рунтування </w:t>
      </w:r>
    </w:p>
    <w:p w:rsidR="00737508" w:rsidRPr="00737508" w:rsidRDefault="00737508" w:rsidP="00737508">
      <w:pPr>
        <w:pStyle w:val="a3"/>
      </w:pPr>
      <w:r>
        <w:rPr>
          <w:b/>
        </w:rPr>
        <w:tab/>
      </w:r>
      <w:r w:rsidR="005C204A" w:rsidRPr="00737508">
        <w:t xml:space="preserve">технічних та якісних характеристик предмета закупівлі, очікуваної вартості </w:t>
      </w:r>
    </w:p>
    <w:p w:rsidR="005C204A" w:rsidRPr="00737508" w:rsidRDefault="00737508" w:rsidP="00737508">
      <w:pPr>
        <w:pStyle w:val="a3"/>
        <w:rPr>
          <w:b/>
          <w:color w:val="FF0000"/>
        </w:rPr>
      </w:pPr>
      <w:r w:rsidRPr="00737508">
        <w:tab/>
      </w:r>
      <w:r w:rsidRPr="00737508">
        <w:tab/>
      </w:r>
      <w:r w:rsidR="005C204A" w:rsidRPr="00737508">
        <w:t xml:space="preserve">предмета закупівлі: </w:t>
      </w:r>
      <w:r w:rsidR="00290E73">
        <w:rPr>
          <w:b/>
        </w:rPr>
        <w:t xml:space="preserve">44520000-1 </w:t>
      </w:r>
      <w:r w:rsidR="009F155D">
        <w:rPr>
          <w:b/>
        </w:rPr>
        <w:t>(</w:t>
      </w:r>
      <w:r w:rsidR="00290E73">
        <w:rPr>
          <w:b/>
        </w:rPr>
        <w:t>М</w:t>
      </w:r>
      <w:r w:rsidR="00F67666" w:rsidRPr="00737508">
        <w:rPr>
          <w:b/>
        </w:rPr>
        <w:t>еблева фурнітура</w:t>
      </w:r>
      <w:r w:rsidR="009F155D">
        <w:rPr>
          <w:b/>
        </w:rPr>
        <w:t>)</w:t>
      </w:r>
      <w:r w:rsidR="00290E73">
        <w:rPr>
          <w:b/>
        </w:rPr>
        <w:t>.</w:t>
      </w: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2"/>
        </w:rPr>
      </w:pPr>
    </w:p>
    <w:p w:rsidR="00290E73" w:rsidRDefault="00290E73" w:rsidP="00290E73">
      <w:pPr>
        <w:ind w:firstLine="567"/>
        <w:jc w:val="both"/>
        <w:rPr>
          <w:rFonts w:cs="Times New Roman"/>
          <w:szCs w:val="24"/>
        </w:rPr>
      </w:pPr>
      <w:r w:rsidRPr="00A26138">
        <w:rPr>
          <w:rFonts w:cs="Times New Roman"/>
          <w:szCs w:val="24"/>
        </w:rPr>
        <w:t xml:space="preserve">З метою забезпечення </w:t>
      </w:r>
      <w:r w:rsidR="00225F27">
        <w:rPr>
          <w:rFonts w:cs="Times New Roman"/>
          <w:szCs w:val="24"/>
        </w:rPr>
        <w:t>персоналу ЦГО, ТрЦ</w:t>
      </w:r>
      <w:r>
        <w:rPr>
          <w:rFonts w:cs="Times New Roman"/>
          <w:szCs w:val="24"/>
        </w:rPr>
        <w:t xml:space="preserve"> </w:t>
      </w:r>
      <w:r w:rsidR="009F155D" w:rsidRPr="00CD165A">
        <w:rPr>
          <w:rFonts w:cs="Times New Roman"/>
          <w:szCs w:val="24"/>
        </w:rPr>
        <w:t>ВП «Рівненська АЕС»</w:t>
      </w:r>
      <w:r>
        <w:rPr>
          <w:rFonts w:cs="Times New Roman"/>
          <w:szCs w:val="24"/>
        </w:rPr>
        <w:t xml:space="preserve">: </w:t>
      </w:r>
      <w:r w:rsidRPr="00290E73">
        <w:rPr>
          <w:rFonts w:cs="Times New Roman"/>
          <w:szCs w:val="24"/>
        </w:rPr>
        <w:t xml:space="preserve">для виготовлення </w:t>
      </w:r>
      <w:r>
        <w:rPr>
          <w:rFonts w:cs="Times New Roman"/>
          <w:szCs w:val="24"/>
        </w:rPr>
        <w:t xml:space="preserve">та ремонту </w:t>
      </w:r>
      <w:r w:rsidRPr="00290E73">
        <w:rPr>
          <w:rFonts w:cs="Times New Roman"/>
          <w:szCs w:val="24"/>
        </w:rPr>
        <w:t xml:space="preserve">офісних </w:t>
      </w:r>
      <w:r>
        <w:rPr>
          <w:rFonts w:cs="Times New Roman"/>
          <w:szCs w:val="24"/>
        </w:rPr>
        <w:t xml:space="preserve">меблів </w:t>
      </w:r>
      <w:r w:rsidRPr="00290E73">
        <w:rPr>
          <w:rFonts w:cs="Times New Roman"/>
          <w:szCs w:val="24"/>
        </w:rPr>
        <w:t xml:space="preserve">для потреб підрозділів </w:t>
      </w:r>
      <w:r w:rsidR="009F155D" w:rsidRPr="00CD165A">
        <w:rPr>
          <w:rFonts w:cs="Times New Roman"/>
          <w:szCs w:val="24"/>
        </w:rPr>
        <w:t>ВП «Рівненська АЕС»</w:t>
      </w:r>
      <w:r w:rsidRPr="00A26138">
        <w:rPr>
          <w:rFonts w:cs="Times New Roman"/>
          <w:szCs w:val="24"/>
        </w:rPr>
        <w:t>, оголошен</w:t>
      </w:r>
      <w:r>
        <w:rPr>
          <w:rFonts w:cs="Times New Roman"/>
          <w:szCs w:val="24"/>
        </w:rPr>
        <w:t>і</w:t>
      </w:r>
      <w:r w:rsidRPr="00A261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відкриті торги:</w:t>
      </w:r>
      <w:r w:rsidR="009F155D">
        <w:rPr>
          <w:rFonts w:cs="Times New Roman"/>
          <w:szCs w:val="24"/>
        </w:rPr>
        <w:t xml:space="preserve"> </w:t>
      </w:r>
      <w:r>
        <w:rPr>
          <w:b/>
        </w:rPr>
        <w:t xml:space="preserve">44520000-1 </w:t>
      </w:r>
      <w:r w:rsidR="009F155D">
        <w:rPr>
          <w:b/>
        </w:rPr>
        <w:t>(</w:t>
      </w:r>
      <w:r>
        <w:rPr>
          <w:b/>
        </w:rPr>
        <w:t>М</w:t>
      </w:r>
      <w:r w:rsidRPr="00737508">
        <w:rPr>
          <w:b/>
        </w:rPr>
        <w:t>еблева фурнітура</w:t>
      </w:r>
      <w:r w:rsidR="009F155D">
        <w:rPr>
          <w:b/>
        </w:rPr>
        <w:t>)</w:t>
      </w:r>
      <w:r w:rsidRPr="00CA6D09">
        <w:rPr>
          <w:rFonts w:cs="Times New Roman"/>
          <w:szCs w:val="24"/>
        </w:rPr>
        <w:t>.</w:t>
      </w:r>
    </w:p>
    <w:p w:rsidR="009F155D" w:rsidRPr="009F2C49" w:rsidRDefault="009F155D" w:rsidP="009F1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4"/>
          <w:rFonts w:cs="Times New Roman"/>
          <w:color w:val="0070C0"/>
        </w:rPr>
      </w:pPr>
      <w:r>
        <w:rPr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 w:rsidRPr="009F155D">
          <w:rPr>
            <w:rStyle w:val="a4"/>
            <w:rFonts w:cs="Times New Roman"/>
            <w:color w:val="0070C0"/>
          </w:rPr>
          <w:t>https://prozorro.gov.ua/tender/UA-2023-08-02-011971-a</w:t>
        </w:r>
      </w:hyperlink>
      <w:r w:rsidRPr="009F2C49">
        <w:rPr>
          <w:rStyle w:val="a4"/>
          <w:rFonts w:cs="Times New Roman"/>
          <w:color w:val="0070C0"/>
        </w:rPr>
        <w:t>.</w:t>
      </w:r>
    </w:p>
    <w:p w:rsidR="009F155D" w:rsidRDefault="009F155D" w:rsidP="00290E73">
      <w:pPr>
        <w:ind w:firstLine="567"/>
        <w:jc w:val="both"/>
        <w:rPr>
          <w:rFonts w:cs="Times New Roman"/>
          <w:szCs w:val="24"/>
        </w:rPr>
      </w:pPr>
    </w:p>
    <w:p w:rsidR="00290E73" w:rsidRDefault="00290E73" w:rsidP="00290E73">
      <w:pPr>
        <w:ind w:firstLine="567"/>
        <w:jc w:val="both"/>
        <w:rPr>
          <w:rFonts w:cs="Times New Roman"/>
          <w:szCs w:val="24"/>
        </w:rPr>
      </w:pPr>
      <w:r w:rsidRPr="00CD165A">
        <w:rPr>
          <w:rFonts w:cs="Times New Roman"/>
          <w:szCs w:val="24"/>
        </w:rPr>
        <w:t xml:space="preserve">Технічні та якісні характеристики предмета закупівлі визначені у відповідному додатку </w:t>
      </w:r>
      <w:r w:rsidRPr="00F85D9C">
        <w:rPr>
          <w:rFonts w:cs="Times New Roman"/>
          <w:szCs w:val="24"/>
        </w:rPr>
        <w:t>до тендерно</w:t>
      </w:r>
      <w:r>
        <w:rPr>
          <w:rFonts w:cs="Times New Roman"/>
          <w:szCs w:val="24"/>
        </w:rPr>
        <w:t xml:space="preserve">ї документації </w:t>
      </w:r>
      <w:r w:rsidRPr="00CD165A">
        <w:rPr>
          <w:rFonts w:cs="Times New Roman"/>
          <w:szCs w:val="24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cs="Times New Roman"/>
          <w:szCs w:val="24"/>
        </w:rPr>
        <w:t xml:space="preserve">. </w:t>
      </w:r>
    </w:p>
    <w:p w:rsidR="005C204A" w:rsidRPr="00290E73" w:rsidRDefault="00290E73" w:rsidP="00290E73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39BA" w:rsidRPr="00F456CD" w:rsidRDefault="001839BA"/>
    <w:sectPr w:rsidR="001839BA" w:rsidRPr="00F456CD" w:rsidSect="00687D4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C"/>
    <w:rsid w:val="000F0226"/>
    <w:rsid w:val="001839BA"/>
    <w:rsid w:val="00225F27"/>
    <w:rsid w:val="00257A0A"/>
    <w:rsid w:val="002862FC"/>
    <w:rsid w:val="00290E73"/>
    <w:rsid w:val="002A4130"/>
    <w:rsid w:val="002F3788"/>
    <w:rsid w:val="003C7260"/>
    <w:rsid w:val="005C204A"/>
    <w:rsid w:val="00737508"/>
    <w:rsid w:val="007560CB"/>
    <w:rsid w:val="008A2C8B"/>
    <w:rsid w:val="00924C54"/>
    <w:rsid w:val="009F155D"/>
    <w:rsid w:val="00BF53AF"/>
    <w:rsid w:val="00F456CD"/>
    <w:rsid w:val="00F56B99"/>
    <w:rsid w:val="00F6766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08"/>
    <w:pPr>
      <w:spacing w:after="0" w:line="240" w:lineRule="auto"/>
    </w:pPr>
  </w:style>
  <w:style w:type="character" w:styleId="a4">
    <w:name w:val="Hyperlink"/>
    <w:uiPriority w:val="99"/>
    <w:unhideWhenUsed/>
    <w:rsid w:val="009F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08"/>
    <w:pPr>
      <w:spacing w:after="0" w:line="240" w:lineRule="auto"/>
    </w:pPr>
  </w:style>
  <w:style w:type="character" w:styleId="a4">
    <w:name w:val="Hyperlink"/>
    <w:uiPriority w:val="99"/>
    <w:unhideWhenUsed/>
    <w:rsid w:val="009F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2-01197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8</cp:revision>
  <dcterms:created xsi:type="dcterms:W3CDTF">2022-01-31T10:48:00Z</dcterms:created>
  <dcterms:modified xsi:type="dcterms:W3CDTF">2023-08-02T14:36:00Z</dcterms:modified>
</cp:coreProperties>
</file>