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075DD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717F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F4328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73D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BF6819" w:rsidRPr="00BF6819">
        <w:rPr>
          <w:rFonts w:ascii="Times New Roman" w:hAnsi="Times New Roman"/>
          <w:bCs/>
          <w:sz w:val="24"/>
          <w:szCs w:val="24"/>
        </w:rPr>
        <w:t xml:space="preserve">послуги з спеціального навчання, атестації та сертифікації (ресертифікації) персоналу в галузі неруйнівного контролю згідно із  ДСТУ </w:t>
      </w:r>
      <w:r w:rsidR="00BF6819" w:rsidRPr="00BF6819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BF6819" w:rsidRPr="00BF6819">
        <w:rPr>
          <w:rFonts w:ascii="Times New Roman" w:hAnsi="Times New Roman"/>
          <w:bCs/>
          <w:sz w:val="24"/>
          <w:szCs w:val="24"/>
        </w:rPr>
        <w:t xml:space="preserve"> </w:t>
      </w:r>
      <w:r w:rsidR="00BF6819" w:rsidRPr="00BF6819">
        <w:rPr>
          <w:rFonts w:ascii="Times New Roman" w:hAnsi="Times New Roman"/>
          <w:bCs/>
          <w:sz w:val="24"/>
          <w:szCs w:val="24"/>
          <w:lang w:val="en-US"/>
        </w:rPr>
        <w:t>ISO</w:t>
      </w:r>
      <w:r w:rsidR="00BF6819" w:rsidRPr="00BF6819">
        <w:rPr>
          <w:rFonts w:ascii="Times New Roman" w:hAnsi="Times New Roman"/>
          <w:bCs/>
          <w:sz w:val="24"/>
          <w:szCs w:val="24"/>
        </w:rPr>
        <w:t xml:space="preserve"> 9712:2014</w:t>
      </w:r>
      <w:r w:rsidRPr="0050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70D5B" w:rsidRPr="005075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73D2C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запобігання порушень допуску до виконання робіт на трубопроводах та обладнанні, підвідомчих Держатомрегулювання України, виконання вимог </w:t>
      </w:r>
      <w:r w:rsidR="005075DD">
        <w:rPr>
          <w:rFonts w:ascii="Times New Roman" w:hAnsi="Times New Roman"/>
          <w:sz w:val="24"/>
          <w:szCs w:val="24"/>
          <w:lang w:val="uk-UA"/>
        </w:rPr>
        <w:t>нормативної документації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 з </w:t>
      </w:r>
      <w:r w:rsidR="005075DD">
        <w:rPr>
          <w:rFonts w:ascii="Times New Roman" w:hAnsi="Times New Roman"/>
          <w:sz w:val="24"/>
          <w:szCs w:val="24"/>
          <w:lang w:val="uk-UA"/>
        </w:rPr>
        <w:t>неруйнівного контролю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, а також вимог стосовно введення фахової діяльності з атестації персоналу у сфері </w:t>
      </w:r>
      <w:r w:rsidR="005075DD">
        <w:rPr>
          <w:rFonts w:ascii="Times New Roman" w:hAnsi="Times New Roman"/>
          <w:sz w:val="24"/>
          <w:szCs w:val="24"/>
          <w:lang w:val="uk-UA"/>
        </w:rPr>
        <w:t>неруйнівного контролю</w:t>
      </w:r>
      <w:r w:rsidR="005075DD" w:rsidRPr="005075D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19164D" w:rsidRPr="00AF4328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80</w:t>
      </w:r>
      <w:r w:rsidR="000B4BB8" w:rsidRPr="000B4BB8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0B4BB8" w:rsidRPr="000B4BB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BF6819" w:rsidRPr="00BF6819">
        <w:rPr>
          <w:rFonts w:ascii="Times New Roman" w:hAnsi="Times New Roman"/>
          <w:bCs/>
          <w:sz w:val="24"/>
          <w:szCs w:val="24"/>
          <w:lang w:val="uk-UA"/>
        </w:rPr>
        <w:t xml:space="preserve">послуги з спеціального навчання, атестації та сертифікації (ресертифікації) персоналу в галузі неруйнівного контролю згідно із  ДСТУ </w:t>
      </w:r>
      <w:r w:rsidR="00BF6819" w:rsidRPr="00BF6819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BF6819" w:rsidRPr="00BF681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F6819" w:rsidRPr="00BF6819">
        <w:rPr>
          <w:rFonts w:ascii="Times New Roman" w:hAnsi="Times New Roman"/>
          <w:bCs/>
          <w:sz w:val="24"/>
          <w:szCs w:val="24"/>
          <w:lang w:val="en-US"/>
        </w:rPr>
        <w:t>ISO</w:t>
      </w:r>
      <w:r w:rsidR="00BF6819" w:rsidRPr="00BF6819">
        <w:rPr>
          <w:rFonts w:ascii="Times New Roman" w:hAnsi="Times New Roman"/>
          <w:bCs/>
          <w:sz w:val="24"/>
          <w:szCs w:val="24"/>
          <w:lang w:val="uk-UA"/>
        </w:rPr>
        <w:t xml:space="preserve"> 9712:2014</w:t>
      </w:r>
      <w:r w:rsidR="00173D2C" w:rsidRPr="00173D2C">
        <w:rPr>
          <w:rFonts w:ascii="Times New Roman" w:hAnsi="Times New Roman" w:cs="Times New Roman"/>
          <w:sz w:val="24"/>
          <w:szCs w:val="24"/>
          <w:lang w:val="uk-UA"/>
        </w:rPr>
        <w:t>).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45349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</w:t>
      </w:r>
      <w:r w:rsidR="00453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075DD" w:rsidRPr="005075DD">
        <w:rPr>
          <w:rFonts w:ascii="Times New Roman" w:hAnsi="Times New Roman"/>
          <w:bCs/>
          <w:sz w:val="24"/>
          <w:szCs w:val="24"/>
          <w:lang w:val="en-US"/>
        </w:rPr>
        <w:t>ISO</w:t>
      </w:r>
      <w:r w:rsidR="005075DD" w:rsidRPr="005075DD">
        <w:rPr>
          <w:rFonts w:ascii="Times New Roman" w:hAnsi="Times New Roman"/>
          <w:bCs/>
          <w:sz w:val="24"/>
          <w:szCs w:val="24"/>
          <w:lang w:val="uk-UA"/>
        </w:rPr>
        <w:t xml:space="preserve"> 9712:2012</w:t>
      </w:r>
      <w:r w:rsidR="0045349C">
        <w:rPr>
          <w:rFonts w:ascii="Times New Roman" w:hAnsi="Times New Roman"/>
          <w:sz w:val="24"/>
          <w:szCs w:val="24"/>
          <w:lang w:val="uk-UA"/>
        </w:rPr>
        <w:t>.</w:t>
      </w:r>
    </w:p>
    <w:p w:rsidR="00DA30BD" w:rsidRPr="00D8144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D8144D" w:rsidRPr="00D8144D" w:rsidRDefault="00D8144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D8144D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D8144D">
          <w:rPr>
            <w:rFonts w:ascii="Times New Roman" w:hAnsi="Times New Roman" w:cs="Times New Roman"/>
            <w:sz w:val="24"/>
            <w:szCs w:val="24"/>
            <w:lang w:val="uk-UA"/>
          </w:rPr>
          <w:t>UA-2023-07-24-001015-a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4BB8"/>
    <w:rsid w:val="00173D2C"/>
    <w:rsid w:val="0019164D"/>
    <w:rsid w:val="00193F48"/>
    <w:rsid w:val="002F5E44"/>
    <w:rsid w:val="0031666B"/>
    <w:rsid w:val="0032419B"/>
    <w:rsid w:val="00336B7A"/>
    <w:rsid w:val="0045349C"/>
    <w:rsid w:val="00470D5B"/>
    <w:rsid w:val="00486A5B"/>
    <w:rsid w:val="005075DD"/>
    <w:rsid w:val="0059414E"/>
    <w:rsid w:val="005D2AD8"/>
    <w:rsid w:val="0067258A"/>
    <w:rsid w:val="00717F77"/>
    <w:rsid w:val="007B0331"/>
    <w:rsid w:val="008A4597"/>
    <w:rsid w:val="00971251"/>
    <w:rsid w:val="00AD1A93"/>
    <w:rsid w:val="00AF4328"/>
    <w:rsid w:val="00B84ED5"/>
    <w:rsid w:val="00BA2D98"/>
    <w:rsid w:val="00BD587E"/>
    <w:rsid w:val="00BF6819"/>
    <w:rsid w:val="00C72E4E"/>
    <w:rsid w:val="00CD47BF"/>
    <w:rsid w:val="00CE4E68"/>
    <w:rsid w:val="00CF2DD5"/>
    <w:rsid w:val="00D8144D"/>
    <w:rsid w:val="00DA30BD"/>
    <w:rsid w:val="00EA115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81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A115A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8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4-00101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2023-07-24T06:39:00Z</dcterms:created>
  <dcterms:modified xsi:type="dcterms:W3CDTF">2023-07-24T06:39:00Z</dcterms:modified>
</cp:coreProperties>
</file>