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0DD" w:rsidRPr="00370B33" w:rsidRDefault="00FF4027" w:rsidP="00E512A5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Обґрунтування технічних та якісних характеристик предмета закупівлі, очікува</w:t>
      </w:r>
      <w:r w:rsidR="009B3DE3">
        <w:rPr>
          <w:rFonts w:ascii="Times New Roman" w:hAnsi="Times New Roman" w:cs="Times New Roman"/>
          <w:b/>
          <w:sz w:val="24"/>
          <w:szCs w:val="24"/>
          <w:lang w:val="uk-UA"/>
        </w:rPr>
        <w:t>ної вартості предмета закупівлі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370B33" w:rsidRPr="00370B33">
        <w:rPr>
          <w:rFonts w:ascii="Times New Roman" w:hAnsi="Times New Roman" w:cs="Times New Roman"/>
          <w:b/>
          <w:sz w:val="24"/>
          <w:szCs w:val="24"/>
          <w:lang w:val="uk-UA"/>
        </w:rPr>
        <w:t>39310000-8 (Обладнання для закладів громадського харчування)</w:t>
      </w:r>
    </w:p>
    <w:p w:rsidR="009B1B24" w:rsidRDefault="00370B33" w:rsidP="00E512A5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26138">
        <w:rPr>
          <w:rFonts w:ascii="Times New Roman" w:hAnsi="Times New Roman" w:cs="Times New Roman"/>
          <w:sz w:val="24"/>
          <w:szCs w:val="24"/>
          <w:lang w:val="uk-UA"/>
        </w:rPr>
        <w:t xml:space="preserve">З метою забезпечення </w:t>
      </w:r>
      <w:r w:rsidRPr="00583280">
        <w:rPr>
          <w:rFonts w:ascii="Times New Roman" w:hAnsi="Times New Roman" w:cs="Times New Roman"/>
          <w:sz w:val="24"/>
          <w:szCs w:val="24"/>
          <w:lang w:val="uk-UA"/>
        </w:rPr>
        <w:t>столовим обладнанням, в зв'язку з моральною застарілістю та фізичним зносом торгово-технологічного та холодильного устаткування підприємств громадського харчування УРП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2C179F">
        <w:rPr>
          <w:rFonts w:ascii="Times New Roman" w:hAnsi="Times New Roman" w:cs="Times New Roman"/>
          <w:sz w:val="24"/>
          <w:szCs w:val="24"/>
          <w:lang w:val="uk-UA"/>
        </w:rPr>
        <w:t>РОЦ Біле озеро</w:t>
      </w:r>
      <w:r w:rsidR="009B1B24" w:rsidRPr="00A26138">
        <w:rPr>
          <w:rFonts w:ascii="Times New Roman" w:hAnsi="Times New Roman" w:cs="Times New Roman"/>
          <w:sz w:val="24"/>
          <w:szCs w:val="24"/>
          <w:lang w:val="uk-UA"/>
        </w:rPr>
        <w:t>, оголошен</w:t>
      </w:r>
      <w:r w:rsidR="00FC4488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9B1B24" w:rsidRPr="00A2613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B3DE3">
        <w:rPr>
          <w:rFonts w:ascii="Times New Roman" w:hAnsi="Times New Roman" w:cs="Times New Roman"/>
          <w:sz w:val="24"/>
          <w:szCs w:val="24"/>
          <w:lang w:val="uk-UA"/>
        </w:rPr>
        <w:t>відкриті торги</w:t>
      </w:r>
      <w:r w:rsidR="009B1B24" w:rsidRPr="00A2613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70B33">
        <w:rPr>
          <w:rFonts w:ascii="Times New Roman" w:hAnsi="Times New Roman" w:cs="Times New Roman"/>
          <w:sz w:val="24"/>
          <w:szCs w:val="24"/>
          <w:lang w:val="uk-UA"/>
        </w:rPr>
        <w:t>39310000-8 (Обладнання для закладів громадського харчування)</w:t>
      </w:r>
      <w:r w:rsidR="005D7401" w:rsidRPr="00CA6D0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536B42" w:rsidRDefault="00536B42" w:rsidP="00536B42">
      <w:pPr>
        <w:spacing w:line="240" w:lineRule="auto"/>
        <w:ind w:firstLine="284"/>
        <w:contextualSpacing/>
        <w:jc w:val="both"/>
        <w:rPr>
          <w:rFonts w:ascii="Times New Roman" w:hAnsi="Times New Roman"/>
          <w:sz w:val="26"/>
          <w:szCs w:val="26"/>
        </w:rPr>
      </w:pPr>
      <w:r w:rsidRPr="001C25A1">
        <w:rPr>
          <w:rFonts w:ascii="Times New Roman" w:hAnsi="Times New Roman"/>
          <w:sz w:val="26"/>
          <w:szCs w:val="26"/>
        </w:rPr>
        <w:t>Посилання на процедуру закупі</w:t>
      </w:r>
      <w:proofErr w:type="gramStart"/>
      <w:r w:rsidRPr="001C25A1">
        <w:rPr>
          <w:rFonts w:ascii="Times New Roman" w:hAnsi="Times New Roman"/>
          <w:sz w:val="26"/>
          <w:szCs w:val="26"/>
        </w:rPr>
        <w:t>вл</w:t>
      </w:r>
      <w:proofErr w:type="gramEnd"/>
      <w:r w:rsidRPr="001C25A1">
        <w:rPr>
          <w:rFonts w:ascii="Times New Roman" w:hAnsi="Times New Roman"/>
          <w:sz w:val="26"/>
          <w:szCs w:val="26"/>
        </w:rPr>
        <w:t xml:space="preserve">і в електронній системі закупівель </w:t>
      </w:r>
    </w:p>
    <w:p w:rsidR="00536B42" w:rsidRPr="00F235EA" w:rsidRDefault="00536B42" w:rsidP="00536B42">
      <w:pPr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5" w:history="1">
        <w:r w:rsidRPr="00970E2A">
          <w:rPr>
            <w:rStyle w:val="a3"/>
            <w:rFonts w:ascii="Times New Roman" w:hAnsi="Times New Roman"/>
            <w:sz w:val="26"/>
            <w:szCs w:val="26"/>
          </w:rPr>
          <w:t>https://prozorro.gov.ua/tender/UA-202</w:t>
        </w:r>
        <w:r w:rsidRPr="00970E2A">
          <w:rPr>
            <w:rStyle w:val="a3"/>
            <w:rFonts w:ascii="Times New Roman" w:hAnsi="Times New Roman"/>
            <w:sz w:val="26"/>
            <w:szCs w:val="26"/>
            <w:lang w:val="uk-UA"/>
          </w:rPr>
          <w:t>3</w:t>
        </w:r>
        <w:r w:rsidRPr="00970E2A">
          <w:rPr>
            <w:rStyle w:val="a3"/>
            <w:rFonts w:ascii="Times New Roman" w:hAnsi="Times New Roman"/>
            <w:sz w:val="26"/>
            <w:szCs w:val="26"/>
          </w:rPr>
          <w:t>-0</w:t>
        </w:r>
        <w:r w:rsidRPr="00970E2A">
          <w:rPr>
            <w:rStyle w:val="a3"/>
            <w:rFonts w:ascii="Times New Roman" w:hAnsi="Times New Roman"/>
            <w:sz w:val="26"/>
            <w:szCs w:val="26"/>
            <w:lang w:val="uk-UA"/>
          </w:rPr>
          <w:t>7</w:t>
        </w:r>
        <w:r w:rsidRPr="00970E2A">
          <w:rPr>
            <w:rStyle w:val="a3"/>
            <w:rFonts w:ascii="Times New Roman" w:hAnsi="Times New Roman"/>
            <w:sz w:val="26"/>
            <w:szCs w:val="26"/>
          </w:rPr>
          <w:t>-</w:t>
        </w:r>
        <w:r w:rsidRPr="00970E2A">
          <w:rPr>
            <w:rStyle w:val="a3"/>
            <w:rFonts w:ascii="Times New Roman" w:hAnsi="Times New Roman"/>
            <w:sz w:val="26"/>
            <w:szCs w:val="26"/>
            <w:lang w:val="uk-UA"/>
          </w:rPr>
          <w:t>12</w:t>
        </w:r>
        <w:r w:rsidRPr="00970E2A">
          <w:rPr>
            <w:rStyle w:val="a3"/>
            <w:rFonts w:ascii="Times New Roman" w:hAnsi="Times New Roman"/>
            <w:sz w:val="26"/>
            <w:szCs w:val="26"/>
          </w:rPr>
          <w:t>-00</w:t>
        </w:r>
        <w:r w:rsidRPr="00970E2A">
          <w:rPr>
            <w:rStyle w:val="a3"/>
            <w:rFonts w:ascii="Times New Roman" w:hAnsi="Times New Roman"/>
            <w:sz w:val="26"/>
            <w:szCs w:val="26"/>
            <w:lang w:val="uk-UA"/>
          </w:rPr>
          <w:t>7758</w:t>
        </w:r>
        <w:r w:rsidRPr="00970E2A">
          <w:rPr>
            <w:rStyle w:val="a3"/>
            <w:rFonts w:ascii="Times New Roman" w:hAnsi="Times New Roman"/>
            <w:sz w:val="26"/>
            <w:szCs w:val="26"/>
          </w:rPr>
          <w:t>-a</w:t>
        </w:r>
      </w:hyperlink>
      <w:bookmarkStart w:id="0" w:name="_GoBack"/>
      <w:bookmarkEnd w:id="0"/>
    </w:p>
    <w:p w:rsidR="00FF4027" w:rsidRDefault="00FF4027" w:rsidP="00FF402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D165A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</w:t>
      </w:r>
      <w:r w:rsidR="00F85D9C" w:rsidRPr="00F85D9C">
        <w:rPr>
          <w:rFonts w:ascii="Times New Roman" w:hAnsi="Times New Roman" w:cs="Times New Roman"/>
          <w:sz w:val="24"/>
          <w:szCs w:val="24"/>
          <w:lang w:val="uk-UA"/>
        </w:rPr>
        <w:t>до тендерно</w:t>
      </w:r>
      <w:r w:rsidR="00F85D9C">
        <w:rPr>
          <w:rFonts w:ascii="Times New Roman" w:hAnsi="Times New Roman" w:cs="Times New Roman"/>
          <w:sz w:val="24"/>
          <w:szCs w:val="24"/>
          <w:lang w:val="uk-UA"/>
        </w:rPr>
        <w:t xml:space="preserve">ї документації </w:t>
      </w:r>
      <w:r w:rsidRPr="00CD165A">
        <w:rPr>
          <w:rFonts w:ascii="Times New Roman" w:hAnsi="Times New Roman" w:cs="Times New Roman"/>
          <w:sz w:val="24"/>
          <w:szCs w:val="24"/>
          <w:lang w:val="uk-UA"/>
        </w:rPr>
        <w:t>та встановлені відповідно до вимог і положень виробничих документів ДП «НАЕК «Енергоатом» та ВП «Рівненська АЕС»</w:t>
      </w:r>
      <w:r w:rsidR="00C209DD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FF4027" w:rsidRDefault="00FF4027" w:rsidP="00FF402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FF4027" w:rsidRPr="00FF4027" w:rsidRDefault="00FF4027">
      <w:pPr>
        <w:rPr>
          <w:lang w:val="uk-UA"/>
        </w:rPr>
      </w:pPr>
    </w:p>
    <w:sectPr w:rsidR="00FF4027" w:rsidRPr="00FF402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C0D"/>
    <w:rsid w:val="000C6241"/>
    <w:rsid w:val="001626EC"/>
    <w:rsid w:val="0017260C"/>
    <w:rsid w:val="001839BA"/>
    <w:rsid w:val="001D4E26"/>
    <w:rsid w:val="002A1317"/>
    <w:rsid w:val="002C179F"/>
    <w:rsid w:val="00313558"/>
    <w:rsid w:val="00356743"/>
    <w:rsid w:val="003603CB"/>
    <w:rsid w:val="00370B33"/>
    <w:rsid w:val="00375EE9"/>
    <w:rsid w:val="00406393"/>
    <w:rsid w:val="0046579F"/>
    <w:rsid w:val="004C7625"/>
    <w:rsid w:val="00523D3C"/>
    <w:rsid w:val="00536B42"/>
    <w:rsid w:val="005519CB"/>
    <w:rsid w:val="00596C70"/>
    <w:rsid w:val="005D7401"/>
    <w:rsid w:val="00616DB1"/>
    <w:rsid w:val="00641056"/>
    <w:rsid w:val="00643857"/>
    <w:rsid w:val="006A6C0D"/>
    <w:rsid w:val="00707CE1"/>
    <w:rsid w:val="00721C1A"/>
    <w:rsid w:val="00801C36"/>
    <w:rsid w:val="00895936"/>
    <w:rsid w:val="008B273F"/>
    <w:rsid w:val="008B3FBB"/>
    <w:rsid w:val="009B1B24"/>
    <w:rsid w:val="009B3DE3"/>
    <w:rsid w:val="00A02697"/>
    <w:rsid w:val="00A16683"/>
    <w:rsid w:val="00A26138"/>
    <w:rsid w:val="00A970DD"/>
    <w:rsid w:val="00AB29AE"/>
    <w:rsid w:val="00AC22C6"/>
    <w:rsid w:val="00C209DD"/>
    <w:rsid w:val="00C60451"/>
    <w:rsid w:val="00C744AC"/>
    <w:rsid w:val="00CA6D09"/>
    <w:rsid w:val="00CC4DF2"/>
    <w:rsid w:val="00D17235"/>
    <w:rsid w:val="00D278BC"/>
    <w:rsid w:val="00D3127C"/>
    <w:rsid w:val="00D52F42"/>
    <w:rsid w:val="00E41821"/>
    <w:rsid w:val="00E512A5"/>
    <w:rsid w:val="00E5244A"/>
    <w:rsid w:val="00F85D9C"/>
    <w:rsid w:val="00FB1678"/>
    <w:rsid w:val="00FB5C98"/>
    <w:rsid w:val="00FC4488"/>
    <w:rsid w:val="00FF4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027"/>
    <w:rPr>
      <w:rFonts w:asciiTheme="minorHAnsi" w:hAnsiTheme="minorHAnsi"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">
    <w:name w:val="Default Знак"/>
    <w:basedOn w:val="a0"/>
    <w:link w:val="Default0"/>
    <w:uiPriority w:val="99"/>
    <w:locked/>
    <w:rsid w:val="00FF4027"/>
    <w:rPr>
      <w:rFonts w:cs="Times New Roman"/>
      <w:color w:val="000000"/>
      <w:szCs w:val="24"/>
    </w:rPr>
  </w:style>
  <w:style w:type="paragraph" w:customStyle="1" w:styleId="Default0">
    <w:name w:val="Default"/>
    <w:link w:val="Default"/>
    <w:uiPriority w:val="99"/>
    <w:rsid w:val="00FF4027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character" w:styleId="a3">
    <w:name w:val="Hyperlink"/>
    <w:uiPriority w:val="99"/>
    <w:unhideWhenUsed/>
    <w:rsid w:val="00536B4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027"/>
    <w:rPr>
      <w:rFonts w:asciiTheme="minorHAnsi" w:hAnsiTheme="minorHAnsi"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">
    <w:name w:val="Default Знак"/>
    <w:basedOn w:val="a0"/>
    <w:link w:val="Default0"/>
    <w:uiPriority w:val="99"/>
    <w:locked/>
    <w:rsid w:val="00FF4027"/>
    <w:rPr>
      <w:rFonts w:cs="Times New Roman"/>
      <w:color w:val="000000"/>
      <w:szCs w:val="24"/>
    </w:rPr>
  </w:style>
  <w:style w:type="paragraph" w:customStyle="1" w:styleId="Default0">
    <w:name w:val="Default"/>
    <w:link w:val="Default"/>
    <w:uiPriority w:val="99"/>
    <w:rsid w:val="00FF4027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character" w:styleId="a3">
    <w:name w:val="Hyperlink"/>
    <w:uiPriority w:val="99"/>
    <w:unhideWhenUsed/>
    <w:rsid w:val="00536B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07-12-007758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782</Words>
  <Characters>447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Ровенская АЭС</Company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DUDO</dc:creator>
  <cp:keywords/>
  <dc:description/>
  <cp:lastModifiedBy>MoMM</cp:lastModifiedBy>
  <cp:revision>50</cp:revision>
  <dcterms:created xsi:type="dcterms:W3CDTF">2021-01-19T12:30:00Z</dcterms:created>
  <dcterms:modified xsi:type="dcterms:W3CDTF">2023-07-12T12:16:00Z</dcterms:modified>
</cp:coreProperties>
</file>