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306D4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06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D748F" w:rsidRPr="005D748F">
        <w:rPr>
          <w:rFonts w:ascii="Times New Roman" w:hAnsi="Times New Roman" w:cs="Times New Roman"/>
          <w:sz w:val="24"/>
          <w:szCs w:val="24"/>
          <w:lang w:val="uk-UA"/>
        </w:rPr>
        <w:t>4544</w:t>
      </w:r>
      <w:r w:rsidR="005D748F" w:rsidRPr="005D748F">
        <w:rPr>
          <w:rFonts w:ascii="Times New Roman" w:hAnsi="Times New Roman" w:cs="Times New Roman"/>
          <w:sz w:val="24"/>
          <w:szCs w:val="24"/>
        </w:rPr>
        <w:t>0</w:t>
      </w:r>
      <w:r w:rsidR="005D748F" w:rsidRPr="005D748F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="005D748F" w:rsidRPr="005D748F">
        <w:rPr>
          <w:rFonts w:ascii="Times New Roman" w:hAnsi="Times New Roman" w:cs="Times New Roman"/>
          <w:sz w:val="24"/>
          <w:szCs w:val="24"/>
        </w:rPr>
        <w:t>3</w:t>
      </w:r>
      <w:r w:rsidR="005D748F" w:rsidRPr="005D7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2513" w:rsidRPr="00C306D4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C306D4" w:rsidRPr="00C306D4">
        <w:rPr>
          <w:rFonts w:ascii="Times New Roman" w:hAnsi="Times New Roman" w:cs="Times New Roman"/>
          <w:sz w:val="24"/>
          <w:szCs w:val="24"/>
          <w:lang w:val="uk-UA"/>
        </w:rPr>
        <w:t>ДБН А.2.2-3:2014 Поточний ремонт фасадів будівель ЛПК та ЕОМ БЩУ НТЦ ВП «Рівненська АЕС»</w:t>
      </w:r>
      <w:r w:rsidR="00C02513" w:rsidRPr="00C306D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C306D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D326E8" w:rsidRDefault="00971251" w:rsidP="008451A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D326E8">
        <w:rPr>
          <w:rFonts w:ascii="Times New Roman" w:hAnsi="Times New Roman" w:cs="Times New Roman"/>
          <w:sz w:val="24"/>
          <w:szCs w:val="24"/>
          <w:lang w:val="uk-UA"/>
        </w:rPr>
        <w:t>в в</w:t>
      </w:r>
      <w:r w:rsidR="008451A3" w:rsidRPr="008451A3">
        <w:rPr>
          <w:rFonts w:ascii="Times New Roman" w:hAnsi="Times New Roman" w:cs="Times New Roman"/>
          <w:sz w:val="24"/>
          <w:szCs w:val="24"/>
          <w:lang w:val="uk-UA"/>
        </w:rPr>
        <w:t>ідновленн</w:t>
      </w:r>
      <w:r w:rsidR="00D326E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451A3" w:rsidRPr="008451A3">
        <w:rPr>
          <w:rFonts w:ascii="Times New Roman" w:hAnsi="Times New Roman" w:cs="Times New Roman"/>
          <w:sz w:val="24"/>
          <w:szCs w:val="24"/>
          <w:lang w:val="uk-UA"/>
        </w:rPr>
        <w:t xml:space="preserve"> фасадів будівель через відсутність опорядження в місцях, де було проведено демонтаж конструкцій будівлі їдальні учбово-тренувального комплексу та наявність тріщин, здуття, раковин, відшарування та висипання лицьового шару фасаді</w:t>
      </w:r>
      <w:r w:rsidR="00D326E8">
        <w:rPr>
          <w:rFonts w:ascii="Times New Roman" w:hAnsi="Times New Roman" w:cs="Times New Roman"/>
          <w:sz w:val="24"/>
          <w:szCs w:val="24"/>
          <w:lang w:val="uk-UA"/>
        </w:rPr>
        <w:t>в в місцях опорядженого фасадів та з</w:t>
      </w:r>
      <w:r w:rsidR="008451A3" w:rsidRPr="008451A3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="00D326E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451A3" w:rsidRPr="008451A3">
        <w:rPr>
          <w:rFonts w:ascii="Times New Roman" w:hAnsi="Times New Roman" w:cs="Times New Roman"/>
          <w:sz w:val="24"/>
          <w:szCs w:val="24"/>
          <w:lang w:val="uk-UA"/>
        </w:rPr>
        <w:t xml:space="preserve"> підшивки звисів даху з профільованого листа по всьому периметру будівлі ЛПК НТЦ через його деформацію, перекіс металевих елементів та локальну</w:t>
      </w:r>
      <w:r w:rsidR="00D326E8">
        <w:rPr>
          <w:rFonts w:ascii="Times New Roman" w:hAnsi="Times New Roman" w:cs="Times New Roman"/>
          <w:sz w:val="24"/>
          <w:szCs w:val="24"/>
          <w:lang w:val="uk-UA"/>
        </w:rPr>
        <w:t xml:space="preserve"> корозію деяких ділянок </w:t>
      </w:r>
      <w:r w:rsidR="00D326E8" w:rsidRPr="00D326E8">
        <w:rPr>
          <w:rFonts w:ascii="Times New Roman" w:hAnsi="Times New Roman" w:cs="Times New Roman"/>
          <w:sz w:val="24"/>
          <w:szCs w:val="24"/>
          <w:lang w:val="uk-UA"/>
        </w:rPr>
        <w:t>профілю</w:t>
      </w:r>
      <w:r w:rsidR="007D47F3" w:rsidRPr="00D326E8">
        <w:rPr>
          <w:rFonts w:ascii="Times New Roman" w:eastAsia="Times New Roman" w:hAnsi="Times New Roman" w:cs="Times New Roman"/>
          <w:sz w:val="24"/>
          <w:lang w:val="uk-UA"/>
        </w:rPr>
        <w:t xml:space="preserve">, оголошено </w:t>
      </w:r>
      <w:r w:rsidR="007D47F3" w:rsidRPr="00211DEF">
        <w:rPr>
          <w:rFonts w:ascii="Times New Roman" w:eastAsia="Times New Roman" w:hAnsi="Times New Roman" w:cs="Times New Roman"/>
          <w:sz w:val="24"/>
          <w:lang w:val="uk-UA"/>
        </w:rPr>
        <w:t>Відкриті торги</w:t>
      </w:r>
      <w:r w:rsidR="00C02513" w:rsidRPr="00384D2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D748F" w:rsidRPr="005D748F">
        <w:rPr>
          <w:rFonts w:ascii="Times New Roman" w:hAnsi="Times New Roman" w:cs="Times New Roman"/>
          <w:sz w:val="24"/>
          <w:szCs w:val="24"/>
          <w:lang w:val="uk-UA"/>
        </w:rPr>
        <w:t xml:space="preserve">45440000-3 </w:t>
      </w:r>
      <w:r w:rsidR="008451A3" w:rsidRPr="008451A3">
        <w:rPr>
          <w:rFonts w:ascii="Times New Roman" w:hAnsi="Times New Roman" w:cs="Times New Roman"/>
          <w:sz w:val="24"/>
          <w:szCs w:val="24"/>
          <w:lang w:val="uk-UA"/>
        </w:rPr>
        <w:t xml:space="preserve">(ДБН А.2.2-3:2014 </w:t>
      </w:r>
      <w:r w:rsidR="008451A3" w:rsidRPr="00D326E8">
        <w:rPr>
          <w:rFonts w:ascii="Times New Roman" w:hAnsi="Times New Roman" w:cs="Times New Roman"/>
          <w:sz w:val="24"/>
          <w:szCs w:val="24"/>
          <w:lang w:val="uk-UA"/>
        </w:rPr>
        <w:t>Поточний ремонт фасадів будівель ЛПК та ЕОМ БЩУ НТЦ ВП «Рівненська АЕС»)</w:t>
      </w:r>
      <w:r w:rsidR="00336B7A" w:rsidRPr="00D326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D326E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26E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</w:t>
      </w:r>
      <w:bookmarkStart w:id="0" w:name="_GoBack"/>
      <w:bookmarkEnd w:id="0"/>
      <w:r w:rsidRPr="00D326E8">
        <w:rPr>
          <w:rFonts w:ascii="Times New Roman" w:hAnsi="Times New Roman" w:cs="Times New Roman"/>
          <w:sz w:val="24"/>
          <w:szCs w:val="24"/>
          <w:lang w:val="uk-UA"/>
        </w:rPr>
        <w:t>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02513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3937A0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3937A0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https://prozorro.gov.ua/tender/UA-2023-07-07-006734-a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9164D"/>
    <w:rsid w:val="00193F48"/>
    <w:rsid w:val="001A7DCC"/>
    <w:rsid w:val="00211DEF"/>
    <w:rsid w:val="00336B7A"/>
    <w:rsid w:val="003937A0"/>
    <w:rsid w:val="00470D14"/>
    <w:rsid w:val="00470D5B"/>
    <w:rsid w:val="0059414E"/>
    <w:rsid w:val="005D2AD8"/>
    <w:rsid w:val="005D748F"/>
    <w:rsid w:val="007B0331"/>
    <w:rsid w:val="007D47F3"/>
    <w:rsid w:val="008451A3"/>
    <w:rsid w:val="00971251"/>
    <w:rsid w:val="009F47CA"/>
    <w:rsid w:val="00AD1A93"/>
    <w:rsid w:val="00BD587E"/>
    <w:rsid w:val="00C02513"/>
    <w:rsid w:val="00C306D4"/>
    <w:rsid w:val="00CD47BF"/>
    <w:rsid w:val="00CE4E68"/>
    <w:rsid w:val="00CF2DD5"/>
    <w:rsid w:val="00D326E8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6</cp:revision>
  <cp:lastPrinted>2021-01-13T13:10:00Z</cp:lastPrinted>
  <dcterms:created xsi:type="dcterms:W3CDTF">2023-05-17T12:35:00Z</dcterms:created>
  <dcterms:modified xsi:type="dcterms:W3CDTF">2023-07-07T11:43:00Z</dcterms:modified>
</cp:coreProperties>
</file>