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84627">
        <w:rPr>
          <w:rFonts w:ascii="Times New Roman" w:hAnsi="Times New Roman" w:cs="Times New Roman"/>
          <w:sz w:val="24"/>
          <w:szCs w:val="24"/>
        </w:rPr>
        <w:t xml:space="preserve">ДБН А.2.2-3:2014 </w:t>
      </w:r>
      <w:r w:rsidR="00A951ED">
        <w:rPr>
          <w:rFonts w:ascii="Times New Roman" w:hAnsi="Times New Roman" w:cs="Times New Roman"/>
          <w:sz w:val="24"/>
          <w:szCs w:val="24"/>
          <w:lang w:val="uk-UA"/>
        </w:rPr>
        <w:t>Поточний ремонт антикорозійного покриття металевих конструкцій стель та відновлення вогнезахисного покриття металоконструкцій ферм та в’язей в осях 7-9 турбінного відділення енергоблоку №3 ВП РАЕС (45440000-3)</w:t>
      </w:r>
    </w:p>
    <w:p w:rsidR="00A24C40" w:rsidRPr="00FD4F31" w:rsidRDefault="00A951ED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Pr="00A95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усунення дефектів антикорозійного покриття металевих конструкцій стель та відновлення вогнезахисного покриття металоконструкцій ферм та в'язей в осях 7-9 турбінного відділення енергоблоку №3 - відновлення експлуатаційної придатності будівельних конструкцій</w:t>
      </w:r>
      <w:r w:rsidR="007D47F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5964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A951ED">
        <w:rPr>
          <w:rFonts w:ascii="Times New Roman" w:hAnsi="Times New Roman" w:cs="Times New Roman"/>
          <w:sz w:val="24"/>
          <w:szCs w:val="24"/>
          <w:lang w:val="uk-UA"/>
        </w:rPr>
        <w:t>ДБН А.2.2-3:2014 Поточний ремонт антикорозійного покриття металевих конструкцій стель та відновлення вогнезахисного покриття металоконструкцій ферм та в’язей в осях 7-9 турбінного відділення ене</w:t>
      </w:r>
      <w:r>
        <w:rPr>
          <w:rFonts w:ascii="Times New Roman" w:hAnsi="Times New Roman" w:cs="Times New Roman"/>
          <w:sz w:val="24"/>
          <w:szCs w:val="24"/>
          <w:lang w:val="uk-UA"/>
        </w:rPr>
        <w:t>ргоблоку №3 ВП РАЕС.</w:t>
      </w:r>
    </w:p>
    <w:p w:rsidR="00336B7A" w:rsidRPr="00A24C40" w:rsidRDefault="00336B7A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A24C4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24C40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8160EA" w:rsidRDefault="008160EA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0EA" w:rsidRPr="00A24C40" w:rsidRDefault="008160EA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8160EA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8160EA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8160EA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8160EA">
          <w:rPr>
            <w:rStyle w:val="a3"/>
            <w:lang w:val="uk-UA"/>
          </w:rPr>
          <w:t>/</w:t>
        </w:r>
        <w:r>
          <w:rPr>
            <w:rStyle w:val="a3"/>
          </w:rPr>
          <w:t>plan</w:t>
        </w:r>
        <w:r w:rsidRPr="008160EA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8160EA">
          <w:rPr>
            <w:rStyle w:val="a3"/>
            <w:lang w:val="uk-UA"/>
          </w:rPr>
          <w:t>-</w:t>
        </w:r>
        <w:r>
          <w:rPr>
            <w:rStyle w:val="a3"/>
          </w:rPr>
          <w:t>P</w:t>
        </w:r>
        <w:r w:rsidRPr="008160EA">
          <w:rPr>
            <w:rStyle w:val="a3"/>
            <w:lang w:val="uk-UA"/>
          </w:rPr>
          <w:t>-2023-06-21-003910-</w:t>
        </w:r>
        <w:r>
          <w:rPr>
            <w:rStyle w:val="a3"/>
          </w:rPr>
          <w:t>b</w:t>
        </w:r>
      </w:hyperlink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9164D"/>
    <w:rsid w:val="00193F48"/>
    <w:rsid w:val="001A7DCC"/>
    <w:rsid w:val="00211DEF"/>
    <w:rsid w:val="00271596"/>
    <w:rsid w:val="00297475"/>
    <w:rsid w:val="00336B7A"/>
    <w:rsid w:val="003F4C0D"/>
    <w:rsid w:val="00422DED"/>
    <w:rsid w:val="00470D5B"/>
    <w:rsid w:val="0047370B"/>
    <w:rsid w:val="004A4CBF"/>
    <w:rsid w:val="00511013"/>
    <w:rsid w:val="0059414E"/>
    <w:rsid w:val="005D2AD8"/>
    <w:rsid w:val="007B0331"/>
    <w:rsid w:val="007D47F3"/>
    <w:rsid w:val="008160EA"/>
    <w:rsid w:val="00871B69"/>
    <w:rsid w:val="008C56B4"/>
    <w:rsid w:val="00905964"/>
    <w:rsid w:val="00971251"/>
    <w:rsid w:val="0097251C"/>
    <w:rsid w:val="00984627"/>
    <w:rsid w:val="009F47CA"/>
    <w:rsid w:val="00A24C40"/>
    <w:rsid w:val="00A951ED"/>
    <w:rsid w:val="00AA3E74"/>
    <w:rsid w:val="00AD1A93"/>
    <w:rsid w:val="00BD587E"/>
    <w:rsid w:val="00C02513"/>
    <w:rsid w:val="00C75C4F"/>
    <w:rsid w:val="00CD47BF"/>
    <w:rsid w:val="00CE4E68"/>
    <w:rsid w:val="00CF1F71"/>
    <w:rsid w:val="00CF2DD5"/>
    <w:rsid w:val="00DA30BD"/>
    <w:rsid w:val="00DC5B88"/>
    <w:rsid w:val="00F7653B"/>
    <w:rsid w:val="00FC705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9996"/>
  <w15:docId w15:val="{D0D98297-07B8-407B-A088-D21A49C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816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plan/UA-P-2023-06-21-00391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4</cp:revision>
  <cp:lastPrinted>2021-01-13T13:10:00Z</cp:lastPrinted>
  <dcterms:created xsi:type="dcterms:W3CDTF">2023-07-18T08:15:00Z</dcterms:created>
  <dcterms:modified xsi:type="dcterms:W3CDTF">2023-07-19T12:23:00Z</dcterms:modified>
</cp:coreProperties>
</file>