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DF" w:rsidRDefault="00BA1983" w:rsidP="00E54E2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</w:t>
      </w:r>
      <w:r w:rsidR="00971251" w:rsidRPr="00777B4B">
        <w:rPr>
          <w:rFonts w:ascii="Times New Roman" w:hAnsi="Times New Roman" w:cs="Times New Roman"/>
          <w:b/>
          <w:sz w:val="24"/>
          <w:szCs w:val="24"/>
          <w:lang w:val="uk-UA"/>
        </w:rPr>
        <w:t>та якісних характеристик предмета закупівлі, очікуваної вартості предмета закупівлі</w:t>
      </w:r>
      <w:r w:rsidR="00BE12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1A3CAB">
        <w:rPr>
          <w:rFonts w:ascii="Times New Roman" w:hAnsi="Times New Roman" w:cs="Times New Roman"/>
          <w:b/>
          <w:sz w:val="24"/>
          <w:szCs w:val="24"/>
          <w:lang w:val="uk-UA"/>
        </w:rPr>
        <w:t>44320000-9 (</w:t>
      </w:r>
      <w:r w:rsidR="00D003CF" w:rsidRPr="00D003CF">
        <w:rPr>
          <w:rFonts w:ascii="Times New Roman" w:hAnsi="Times New Roman" w:cs="Times New Roman"/>
          <w:b/>
          <w:sz w:val="24"/>
          <w:szCs w:val="24"/>
          <w:lang w:val="uk-UA"/>
        </w:rPr>
        <w:t>Емаль провід</w:t>
      </w:r>
      <w:r w:rsidR="001A3CAB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854452" w:rsidRDefault="00971251" w:rsidP="004F799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13D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77B4B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D80B29" w:rsidRPr="00DB30FD">
        <w:rPr>
          <w:rFonts w:ascii="Times New Roman" w:hAnsi="Times New Roman" w:cs="Times New Roman"/>
          <w:sz w:val="24"/>
          <w:szCs w:val="24"/>
          <w:lang w:val="uk-UA"/>
        </w:rPr>
        <w:t xml:space="preserve">ВП </w:t>
      </w:r>
      <w:r w:rsidR="00D80B29">
        <w:rPr>
          <w:rFonts w:ascii="Times New Roman" w:hAnsi="Times New Roman" w:cs="Times New Roman"/>
          <w:sz w:val="24"/>
          <w:szCs w:val="24"/>
          <w:lang w:val="uk-UA"/>
        </w:rPr>
        <w:t xml:space="preserve">РАЕС </w:t>
      </w:r>
      <w:r w:rsidR="00621C64">
        <w:rPr>
          <w:rFonts w:ascii="Times New Roman" w:hAnsi="Times New Roman" w:cs="Times New Roman"/>
          <w:sz w:val="24"/>
          <w:szCs w:val="24"/>
          <w:lang w:val="uk-UA"/>
        </w:rPr>
        <w:t>провід ПЕТ-155</w:t>
      </w:r>
      <w:r w:rsidR="00F126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1C64">
        <w:rPr>
          <w:rFonts w:ascii="Times New Roman" w:hAnsi="Times New Roman" w:cs="Times New Roman"/>
          <w:sz w:val="24"/>
          <w:szCs w:val="24"/>
          <w:lang w:val="uk-UA"/>
        </w:rPr>
        <w:t xml:space="preserve">при ремонті по заміні обмотки електродвигунів 0,4 кВ енергоблоків ВП РАЕС </w:t>
      </w:r>
      <w:r w:rsidRPr="00BA1983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BA1983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BA1983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BA1983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BD68DF" w:rsidRPr="00BA19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3CAB">
        <w:rPr>
          <w:rFonts w:ascii="Times New Roman" w:hAnsi="Times New Roman" w:cs="Times New Roman"/>
          <w:b/>
          <w:sz w:val="24"/>
          <w:szCs w:val="24"/>
          <w:lang w:val="uk-UA"/>
        </w:rPr>
        <w:t>44320000-9 (</w:t>
      </w:r>
      <w:r w:rsidR="00D003CF" w:rsidRPr="00D003CF">
        <w:rPr>
          <w:rFonts w:ascii="Times New Roman" w:hAnsi="Times New Roman" w:cs="Times New Roman"/>
          <w:b/>
          <w:sz w:val="24"/>
          <w:szCs w:val="24"/>
          <w:lang w:val="uk-UA"/>
        </w:rPr>
        <w:t>Емаль провід</w:t>
      </w:r>
      <w:r w:rsidR="001A3CAB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F15BDA" w:rsidRPr="0047128D" w:rsidRDefault="00F15BDA" w:rsidP="00F15BDA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4"/>
          <w:szCs w:val="26"/>
        </w:rPr>
      </w:pPr>
      <w:r w:rsidRPr="0047128D">
        <w:rPr>
          <w:rFonts w:ascii="Times New Roman" w:hAnsi="Times New Roman"/>
          <w:sz w:val="24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F15BDA" w:rsidRDefault="00F15BDA" w:rsidP="00F15BDA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563C1"/>
          <w:sz w:val="26"/>
          <w:szCs w:val="26"/>
          <w:u w:val="single"/>
        </w:rPr>
        <w:fldChar w:fldCharType="begin"/>
      </w:r>
      <w:r>
        <w:rPr>
          <w:rFonts w:ascii="Times New Roman" w:hAnsi="Times New Roman"/>
          <w:color w:val="0563C1"/>
          <w:sz w:val="26"/>
          <w:szCs w:val="26"/>
          <w:u w:val="single"/>
        </w:rPr>
        <w:instrText xml:space="preserve"> HYPERLINK "</w:instrText>
      </w:r>
      <w:r w:rsidRPr="00F15BDA">
        <w:rPr>
          <w:rFonts w:ascii="Times New Roman" w:hAnsi="Times New Roman"/>
          <w:color w:val="0563C1"/>
          <w:sz w:val="26"/>
          <w:szCs w:val="26"/>
          <w:u w:val="single"/>
        </w:rPr>
        <w:instrText>https://prozorro.gov.ua/tender/UA-2023-06-12-004102-a</w:instrText>
      </w:r>
      <w:r>
        <w:rPr>
          <w:rFonts w:ascii="Times New Roman" w:hAnsi="Times New Roman"/>
          <w:color w:val="0563C1"/>
          <w:sz w:val="26"/>
          <w:szCs w:val="26"/>
          <w:u w:val="single"/>
        </w:rPr>
        <w:instrText xml:space="preserve">" </w:instrText>
      </w:r>
      <w:r>
        <w:rPr>
          <w:rFonts w:ascii="Times New Roman" w:hAnsi="Times New Roman"/>
          <w:color w:val="0563C1"/>
          <w:sz w:val="26"/>
          <w:szCs w:val="26"/>
          <w:u w:val="single"/>
        </w:rPr>
        <w:fldChar w:fldCharType="separate"/>
      </w:r>
      <w:r w:rsidRPr="00403DEC">
        <w:rPr>
          <w:rStyle w:val="a3"/>
          <w:rFonts w:ascii="Times New Roman" w:hAnsi="Times New Roman"/>
          <w:sz w:val="26"/>
          <w:szCs w:val="26"/>
        </w:rPr>
        <w:t>https://prozorro.gov.ua/tender/UA-2023-06-12-004102-a</w:t>
      </w:r>
      <w:r>
        <w:rPr>
          <w:rFonts w:ascii="Times New Roman" w:hAnsi="Times New Roman"/>
          <w:color w:val="0563C1"/>
          <w:sz w:val="26"/>
          <w:szCs w:val="26"/>
          <w:u w:val="single"/>
        </w:rPr>
        <w:fldChar w:fldCharType="end"/>
      </w:r>
      <w:r w:rsidRPr="0047128D">
        <w:rPr>
          <w:rFonts w:ascii="Times New Roman" w:hAnsi="Times New Roman"/>
          <w:sz w:val="26"/>
          <w:szCs w:val="26"/>
        </w:rPr>
        <w:t xml:space="preserve">. </w:t>
      </w:r>
    </w:p>
    <w:p w:rsidR="00F15BDA" w:rsidRDefault="00F15BDA" w:rsidP="004F799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777B4B" w:rsidRDefault="00336B7A" w:rsidP="004F799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1983">
        <w:rPr>
          <w:rFonts w:ascii="Times New Roman" w:hAnsi="Times New Roman" w:cs="Times New Roman"/>
          <w:sz w:val="24"/>
          <w:szCs w:val="24"/>
          <w:lang w:val="uk-UA"/>
        </w:rPr>
        <w:t>Технічні</w:t>
      </w:r>
      <w:r w:rsidRPr="00777B4B">
        <w:rPr>
          <w:rFonts w:ascii="Times New Roman" w:hAnsi="Times New Roman" w:cs="Times New Roman"/>
          <w:sz w:val="24"/>
          <w:szCs w:val="24"/>
          <w:lang w:val="uk-UA"/>
        </w:rPr>
        <w:t xml:space="preserve">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3613"/>
    <w:rsid w:val="0017377F"/>
    <w:rsid w:val="0019164D"/>
    <w:rsid w:val="00193F48"/>
    <w:rsid w:val="001A3CAB"/>
    <w:rsid w:val="002D12C9"/>
    <w:rsid w:val="00336B7A"/>
    <w:rsid w:val="00470D5B"/>
    <w:rsid w:val="004813D0"/>
    <w:rsid w:val="004F799E"/>
    <w:rsid w:val="005D2AD8"/>
    <w:rsid w:val="005E226A"/>
    <w:rsid w:val="0060028D"/>
    <w:rsid w:val="00621C64"/>
    <w:rsid w:val="007233DC"/>
    <w:rsid w:val="00777B4B"/>
    <w:rsid w:val="0078107A"/>
    <w:rsid w:val="007B0331"/>
    <w:rsid w:val="007C0C1B"/>
    <w:rsid w:val="00854452"/>
    <w:rsid w:val="00971251"/>
    <w:rsid w:val="00A43081"/>
    <w:rsid w:val="00A6595A"/>
    <w:rsid w:val="00AD1A93"/>
    <w:rsid w:val="00BA1983"/>
    <w:rsid w:val="00BD68DF"/>
    <w:rsid w:val="00BE12B8"/>
    <w:rsid w:val="00CE4E68"/>
    <w:rsid w:val="00CF2DD5"/>
    <w:rsid w:val="00D003CF"/>
    <w:rsid w:val="00D176A9"/>
    <w:rsid w:val="00D80B29"/>
    <w:rsid w:val="00DA30BD"/>
    <w:rsid w:val="00DB30FD"/>
    <w:rsid w:val="00E36E33"/>
    <w:rsid w:val="00E54E2E"/>
    <w:rsid w:val="00EB08FD"/>
    <w:rsid w:val="00EE0D28"/>
    <w:rsid w:val="00F12642"/>
    <w:rsid w:val="00F15BDA"/>
    <w:rsid w:val="00FC7055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15B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15B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3</cp:revision>
  <cp:lastPrinted>2021-01-13T13:10:00Z</cp:lastPrinted>
  <dcterms:created xsi:type="dcterms:W3CDTF">2023-06-08T07:55:00Z</dcterms:created>
  <dcterms:modified xsi:type="dcterms:W3CDTF">2023-06-12T09:04:00Z</dcterms:modified>
</cp:coreProperties>
</file>