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A19FB" w:rsidRDefault="008B49AF" w:rsidP="00C52B2D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19FB">
        <w:rPr>
          <w:rFonts w:ascii="Times New Roman" w:hAnsi="Times New Roman" w:cs="Times New Roman"/>
          <w:b/>
          <w:sz w:val="24"/>
          <w:szCs w:val="24"/>
        </w:rPr>
        <w:t>Обґрунтування</w:t>
      </w:r>
      <w:r w:rsidR="00971251" w:rsidRPr="002A19FB">
        <w:rPr>
          <w:rFonts w:ascii="Times New Roman" w:hAnsi="Times New Roman" w:cs="Times New Roman"/>
          <w:b/>
          <w:sz w:val="24"/>
          <w:szCs w:val="24"/>
        </w:rPr>
        <w:t xml:space="preserve"> технічних та якісних характеристик предмета закупівлі, очікуваної вартості предмета закупівлі: </w:t>
      </w:r>
      <w:r w:rsidR="00931469">
        <w:rPr>
          <w:rFonts w:ascii="Times New Roman" w:hAnsi="Times New Roman" w:cs="Times New Roman"/>
          <w:b/>
          <w:sz w:val="24"/>
          <w:szCs w:val="24"/>
        </w:rPr>
        <w:t>44160000-9</w:t>
      </w:r>
      <w:r w:rsidR="00E950C2" w:rsidRPr="002A1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469">
        <w:rPr>
          <w:rFonts w:ascii="Times New Roman" w:hAnsi="Times New Roman" w:cs="Times New Roman"/>
          <w:b/>
          <w:sz w:val="24"/>
          <w:szCs w:val="24"/>
        </w:rPr>
        <w:t>(Т</w:t>
      </w:r>
      <w:r w:rsidR="002A19FB" w:rsidRPr="002A19FB">
        <w:rPr>
          <w:rFonts w:ascii="Times New Roman" w:hAnsi="Times New Roman" w:cs="Times New Roman"/>
          <w:b/>
          <w:sz w:val="24"/>
          <w:szCs w:val="24"/>
        </w:rPr>
        <w:t>руби сталеві з нержавіючої сталі</w:t>
      </w:r>
      <w:r w:rsidR="00931469">
        <w:rPr>
          <w:rFonts w:ascii="Times New Roman" w:hAnsi="Times New Roman" w:cs="Times New Roman"/>
          <w:b/>
          <w:sz w:val="24"/>
          <w:szCs w:val="24"/>
        </w:rPr>
        <w:t>)</w:t>
      </w:r>
      <w:r w:rsidR="005772AC" w:rsidRPr="002A19FB">
        <w:rPr>
          <w:rFonts w:ascii="Times New Roman" w:hAnsi="Times New Roman" w:cs="Times New Roman"/>
          <w:b/>
          <w:sz w:val="24"/>
          <w:szCs w:val="24"/>
        </w:rPr>
        <w:t>.</w:t>
      </w:r>
    </w:p>
    <w:p w:rsidR="00C52B2D" w:rsidRPr="002A19FB" w:rsidRDefault="00C52B2D" w:rsidP="00C52B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58D2" w:rsidRDefault="00971251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9FB">
        <w:rPr>
          <w:rFonts w:ascii="Times New Roman" w:hAnsi="Times New Roman" w:cs="Times New Roman"/>
          <w:sz w:val="24"/>
          <w:szCs w:val="24"/>
        </w:rPr>
        <w:t>З</w:t>
      </w:r>
      <w:r w:rsidR="005772AC" w:rsidRPr="002A19FB">
        <w:rPr>
          <w:rFonts w:ascii="Times New Roman" w:hAnsi="Times New Roman" w:cs="Times New Roman"/>
          <w:sz w:val="24"/>
          <w:szCs w:val="24"/>
        </w:rPr>
        <w:t xml:space="preserve"> </w:t>
      </w:r>
      <w:r w:rsidRPr="002A19FB">
        <w:rPr>
          <w:rFonts w:ascii="Times New Roman" w:hAnsi="Times New Roman" w:cs="Times New Roman"/>
          <w:sz w:val="24"/>
          <w:szCs w:val="24"/>
        </w:rPr>
        <w:t>ме</w:t>
      </w:r>
      <w:r w:rsidR="00F811E2" w:rsidRPr="002A19FB">
        <w:rPr>
          <w:rFonts w:ascii="Times New Roman" w:hAnsi="Times New Roman" w:cs="Times New Roman"/>
          <w:sz w:val="24"/>
          <w:szCs w:val="24"/>
        </w:rPr>
        <w:t>тою забезпечення потреб ВП РАЕС</w:t>
      </w:r>
      <w:r w:rsidR="0024013F">
        <w:rPr>
          <w:rFonts w:ascii="Times New Roman" w:hAnsi="Times New Roman" w:cs="Times New Roman"/>
          <w:sz w:val="24"/>
          <w:szCs w:val="24"/>
        </w:rPr>
        <w:t xml:space="preserve"> у </w:t>
      </w:r>
      <w:r w:rsidR="008B49AF" w:rsidRPr="002A19FB">
        <w:rPr>
          <w:rFonts w:ascii="Times New Roman" w:hAnsi="Times New Roman" w:cs="Times New Roman"/>
          <w:sz w:val="24"/>
          <w:szCs w:val="24"/>
        </w:rPr>
        <w:t xml:space="preserve"> </w:t>
      </w:r>
      <w:r w:rsidR="002A19FB" w:rsidRPr="002A19FB">
        <w:rPr>
          <w:rFonts w:ascii="Times New Roman" w:hAnsi="Times New Roman" w:cs="Times New Roman"/>
          <w:sz w:val="24"/>
          <w:szCs w:val="24"/>
        </w:rPr>
        <w:t>труб</w:t>
      </w:r>
      <w:r w:rsidR="0024013F">
        <w:rPr>
          <w:rFonts w:ascii="Times New Roman" w:hAnsi="Times New Roman" w:cs="Times New Roman"/>
          <w:sz w:val="24"/>
          <w:szCs w:val="24"/>
        </w:rPr>
        <w:t>ах</w:t>
      </w:r>
      <w:r w:rsidR="002A19FB" w:rsidRPr="002A19FB">
        <w:rPr>
          <w:rFonts w:ascii="Times New Roman" w:hAnsi="Times New Roman" w:cs="Times New Roman"/>
          <w:sz w:val="24"/>
          <w:szCs w:val="24"/>
        </w:rPr>
        <w:t xml:space="preserve"> сталевих з нержавіючої сталі</w:t>
      </w:r>
      <w:r w:rsidR="0024013F">
        <w:rPr>
          <w:rFonts w:ascii="Times New Roman" w:hAnsi="Times New Roman" w:cs="Times New Roman"/>
          <w:sz w:val="24"/>
          <w:szCs w:val="24"/>
        </w:rPr>
        <w:t xml:space="preserve"> для </w:t>
      </w:r>
      <w:r w:rsidR="0024013F" w:rsidRPr="0024013F">
        <w:rPr>
          <w:rFonts w:ascii="Times New Roman" w:hAnsi="Times New Roman" w:cs="Times New Roman"/>
          <w:sz w:val="24"/>
          <w:szCs w:val="24"/>
        </w:rPr>
        <w:t>трасування хім</w:t>
      </w:r>
      <w:r w:rsidR="00A36CE6">
        <w:rPr>
          <w:rFonts w:ascii="Times New Roman" w:hAnsi="Times New Roman" w:cs="Times New Roman"/>
          <w:sz w:val="24"/>
          <w:szCs w:val="24"/>
        </w:rPr>
        <w:t xml:space="preserve">ічно </w:t>
      </w:r>
      <w:r w:rsidR="0024013F" w:rsidRPr="0024013F">
        <w:rPr>
          <w:rFonts w:ascii="Times New Roman" w:hAnsi="Times New Roman" w:cs="Times New Roman"/>
          <w:sz w:val="24"/>
          <w:szCs w:val="24"/>
        </w:rPr>
        <w:t>знесоленої води АКС-2</w:t>
      </w:r>
      <w:r w:rsidR="0024013F">
        <w:rPr>
          <w:rFonts w:ascii="Times New Roman" w:hAnsi="Times New Roman" w:cs="Times New Roman"/>
          <w:sz w:val="24"/>
          <w:szCs w:val="24"/>
        </w:rPr>
        <w:t>, трубопроводів СОДВ</w:t>
      </w:r>
      <w:r w:rsidR="00A36CE6">
        <w:rPr>
          <w:rFonts w:ascii="Times New Roman" w:hAnsi="Times New Roman" w:cs="Times New Roman"/>
          <w:sz w:val="24"/>
          <w:szCs w:val="24"/>
        </w:rPr>
        <w:t>, трубопроводів енергоблоку № 4 та атестації зварювальників</w:t>
      </w:r>
      <w:r w:rsidR="0024013F">
        <w:rPr>
          <w:rFonts w:ascii="Times New Roman" w:hAnsi="Times New Roman" w:cs="Times New Roman"/>
          <w:sz w:val="24"/>
          <w:szCs w:val="24"/>
        </w:rPr>
        <w:t>,</w:t>
      </w:r>
      <w:r w:rsidR="00A36CE6">
        <w:rPr>
          <w:rFonts w:ascii="Times New Roman" w:hAnsi="Times New Roman" w:cs="Times New Roman"/>
          <w:sz w:val="24"/>
          <w:szCs w:val="24"/>
        </w:rPr>
        <w:t xml:space="preserve"> </w:t>
      </w:r>
      <w:r w:rsidR="00C52B2D" w:rsidRPr="002A19FB">
        <w:rPr>
          <w:rFonts w:ascii="Times New Roman" w:hAnsi="Times New Roman" w:cs="Times New Roman"/>
          <w:sz w:val="24"/>
          <w:szCs w:val="24"/>
        </w:rPr>
        <w:t xml:space="preserve">оголошено відкриті торги на закупівлю: </w:t>
      </w:r>
      <w:r w:rsidR="00C52B2D" w:rsidRPr="002A19FB">
        <w:rPr>
          <w:rFonts w:ascii="Times New Roman" w:hAnsi="Times New Roman" w:cs="Times New Roman"/>
          <w:bCs/>
          <w:sz w:val="24"/>
          <w:szCs w:val="24"/>
          <w:lang w:eastAsia="uk-UA"/>
        </w:rPr>
        <w:t>44160000-9 (</w:t>
      </w:r>
      <w:r w:rsidR="00931469">
        <w:rPr>
          <w:rFonts w:ascii="Times New Roman" w:hAnsi="Times New Roman" w:cs="Times New Roman"/>
          <w:bCs/>
          <w:sz w:val="24"/>
          <w:szCs w:val="24"/>
          <w:lang w:eastAsia="uk-UA"/>
        </w:rPr>
        <w:t>Т</w:t>
      </w:r>
      <w:r w:rsidR="002A19FB" w:rsidRPr="002A19FB">
        <w:rPr>
          <w:rFonts w:ascii="Times New Roman" w:hAnsi="Times New Roman" w:cs="Times New Roman"/>
          <w:sz w:val="24"/>
          <w:szCs w:val="24"/>
        </w:rPr>
        <w:t>руби сталеві з нержавіючої сталі</w:t>
      </w:r>
      <w:r w:rsidR="00E234F6" w:rsidRPr="002A19FB">
        <w:rPr>
          <w:rFonts w:ascii="Times New Roman" w:hAnsi="Times New Roman" w:cs="Times New Roman"/>
          <w:sz w:val="24"/>
          <w:szCs w:val="24"/>
        </w:rPr>
        <w:t>)</w:t>
      </w:r>
      <w:r w:rsidR="00C52B2D" w:rsidRPr="002A19FB">
        <w:rPr>
          <w:rFonts w:ascii="Times New Roman" w:hAnsi="Times New Roman" w:cs="Times New Roman"/>
          <w:sz w:val="24"/>
          <w:szCs w:val="24"/>
        </w:rPr>
        <w:t>.</w:t>
      </w:r>
    </w:p>
    <w:p w:rsidR="00E374EF" w:rsidRDefault="00E374EF" w:rsidP="00E374E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E374EF" w:rsidRPr="00E374EF" w:rsidRDefault="00B82690" w:rsidP="00E374EF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B82690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B82690">
        <w:rPr>
          <w:rFonts w:ascii="Times New Roman" w:hAnsi="Times New Roman"/>
          <w:sz w:val="26"/>
          <w:szCs w:val="26"/>
        </w:rPr>
        <w:instrText xml:space="preserve"> "</w:instrText>
      </w:r>
      <w:r w:rsidRPr="00B82690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B82690">
        <w:rPr>
          <w:rFonts w:ascii="Times New Roman" w:hAnsi="Times New Roman"/>
          <w:sz w:val="26"/>
          <w:szCs w:val="26"/>
        </w:rPr>
        <w:instrText>://</w:instrText>
      </w:r>
      <w:r w:rsidRPr="00B82690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B82690">
        <w:rPr>
          <w:rFonts w:ascii="Times New Roman" w:hAnsi="Times New Roman"/>
          <w:sz w:val="26"/>
          <w:szCs w:val="26"/>
        </w:rPr>
        <w:instrText>.</w:instrText>
      </w:r>
      <w:r w:rsidRPr="00B82690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B82690">
        <w:rPr>
          <w:rFonts w:ascii="Times New Roman" w:hAnsi="Times New Roman"/>
          <w:sz w:val="26"/>
          <w:szCs w:val="26"/>
        </w:rPr>
        <w:instrText>.</w:instrText>
      </w:r>
      <w:r w:rsidRPr="00B8269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82690">
        <w:rPr>
          <w:rFonts w:ascii="Times New Roman" w:hAnsi="Times New Roman"/>
          <w:sz w:val="26"/>
          <w:szCs w:val="26"/>
        </w:rPr>
        <w:instrText>/</w:instrText>
      </w:r>
      <w:r w:rsidRPr="00B82690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B82690">
        <w:rPr>
          <w:rFonts w:ascii="Times New Roman" w:hAnsi="Times New Roman"/>
          <w:sz w:val="26"/>
          <w:szCs w:val="26"/>
        </w:rPr>
        <w:instrText>/</w:instrText>
      </w:r>
      <w:r w:rsidRPr="00B82690">
        <w:rPr>
          <w:rFonts w:ascii="Times New Roman" w:hAnsi="Times New Roman"/>
          <w:sz w:val="26"/>
          <w:szCs w:val="26"/>
          <w:lang w:val="en-US"/>
        </w:rPr>
        <w:instrText>UA</w:instrText>
      </w:r>
      <w:r w:rsidRPr="00B82690">
        <w:rPr>
          <w:rFonts w:ascii="Times New Roman" w:hAnsi="Times New Roman"/>
          <w:sz w:val="26"/>
          <w:szCs w:val="26"/>
        </w:rPr>
        <w:instrText>-2023-06-07-009287-</w:instrText>
      </w:r>
      <w:r w:rsidRPr="00B82690">
        <w:rPr>
          <w:rFonts w:ascii="Times New Roman" w:hAnsi="Times New Roman"/>
          <w:sz w:val="26"/>
          <w:szCs w:val="26"/>
          <w:lang w:val="en-US"/>
        </w:rPr>
        <w:instrText>a</w:instrText>
      </w:r>
      <w:r w:rsidRPr="00B82690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243042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243042">
        <w:rPr>
          <w:rStyle w:val="a4"/>
          <w:rFonts w:ascii="Times New Roman" w:hAnsi="Times New Roman"/>
          <w:sz w:val="26"/>
          <w:szCs w:val="26"/>
        </w:rPr>
        <w:t>://</w:t>
      </w:r>
      <w:r w:rsidRPr="00243042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243042">
        <w:rPr>
          <w:rStyle w:val="a4"/>
          <w:rFonts w:ascii="Times New Roman" w:hAnsi="Times New Roman"/>
          <w:sz w:val="26"/>
          <w:szCs w:val="26"/>
        </w:rPr>
        <w:t>.</w:t>
      </w:r>
      <w:r w:rsidRPr="00243042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243042">
        <w:rPr>
          <w:rStyle w:val="a4"/>
          <w:rFonts w:ascii="Times New Roman" w:hAnsi="Times New Roman"/>
          <w:sz w:val="26"/>
          <w:szCs w:val="26"/>
        </w:rPr>
        <w:t>.</w:t>
      </w:r>
      <w:r w:rsidRPr="00243042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243042">
        <w:rPr>
          <w:rStyle w:val="a4"/>
          <w:rFonts w:ascii="Times New Roman" w:hAnsi="Times New Roman"/>
          <w:sz w:val="26"/>
          <w:szCs w:val="26"/>
        </w:rPr>
        <w:t>/</w:t>
      </w:r>
      <w:r w:rsidRPr="00243042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243042">
        <w:rPr>
          <w:rStyle w:val="a4"/>
          <w:rFonts w:ascii="Times New Roman" w:hAnsi="Times New Roman"/>
          <w:sz w:val="26"/>
          <w:szCs w:val="26"/>
        </w:rPr>
        <w:t>/</w:t>
      </w:r>
      <w:r w:rsidRPr="00243042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243042">
        <w:rPr>
          <w:rStyle w:val="a4"/>
          <w:rFonts w:ascii="Times New Roman" w:hAnsi="Times New Roman"/>
          <w:sz w:val="26"/>
          <w:szCs w:val="26"/>
        </w:rPr>
        <w:t>-2023-06-07-009287-</w:t>
      </w:r>
      <w:r w:rsidRPr="00243042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E950C2" w:rsidRDefault="00336B7A" w:rsidP="00043885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52B2D" w:rsidRPr="00E950C2" w:rsidRDefault="00C52B2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30BD" w:rsidRPr="00E950C2" w:rsidRDefault="00DA30BD" w:rsidP="0004388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0C2">
        <w:rPr>
          <w:rFonts w:ascii="Times New Roman" w:hAnsi="Times New Roman" w:cs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 w:rsidRPr="00E950C2">
        <w:rPr>
          <w:rFonts w:ascii="Times New Roman" w:hAnsi="Times New Roman" w:cs="Times New Roman"/>
          <w:sz w:val="24"/>
          <w:szCs w:val="24"/>
        </w:rPr>
        <w:t>дж</w:t>
      </w:r>
      <w:r w:rsidRPr="00E950C2">
        <w:rPr>
          <w:rFonts w:ascii="Times New Roman" w:hAnsi="Times New Roman" w:cs="Times New Roman"/>
          <w:sz w:val="24"/>
          <w:szCs w:val="24"/>
        </w:rPr>
        <w:t>еної центральним органом виконавчої вла</w:t>
      </w:r>
      <w:r w:rsidR="00470D5B" w:rsidRPr="00E950C2">
        <w:rPr>
          <w:rFonts w:ascii="Times New Roman" w:hAnsi="Times New Roman" w:cs="Times New Roman"/>
          <w:sz w:val="24"/>
          <w:szCs w:val="24"/>
        </w:rPr>
        <w:t>ди, що забезпечує формування та реалізує державну політику у сфері публ</w:t>
      </w:r>
      <w:r w:rsidR="005772AC" w:rsidRPr="00E950C2">
        <w:rPr>
          <w:rFonts w:ascii="Times New Roman" w:hAnsi="Times New Roman" w:cs="Times New Roman"/>
          <w:sz w:val="24"/>
          <w:szCs w:val="24"/>
        </w:rPr>
        <w:t>і</w:t>
      </w:r>
      <w:r w:rsidR="00470D5B" w:rsidRPr="00E950C2">
        <w:rPr>
          <w:rFonts w:ascii="Times New Roman" w:hAnsi="Times New Roman" w:cs="Times New Roman"/>
          <w:sz w:val="24"/>
          <w:szCs w:val="24"/>
        </w:rPr>
        <w:t>чних закупівель, п</w:t>
      </w:r>
      <w:r w:rsidR="005772AC" w:rsidRPr="00E950C2">
        <w:rPr>
          <w:rFonts w:ascii="Times New Roman" w:hAnsi="Times New Roman" w:cs="Times New Roman"/>
          <w:sz w:val="24"/>
          <w:szCs w:val="24"/>
        </w:rPr>
        <w:t>римірної методики визначення очі</w:t>
      </w:r>
      <w:r w:rsidR="00470D5B" w:rsidRPr="00E950C2">
        <w:rPr>
          <w:rFonts w:ascii="Times New Roman" w:hAnsi="Times New Roman" w:cs="Times New Roman"/>
          <w:sz w:val="24"/>
          <w:szCs w:val="24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C237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DF6"/>
    <w:multiLevelType w:val="hybridMultilevel"/>
    <w:tmpl w:val="5D1C8324"/>
    <w:lvl w:ilvl="0" w:tplc="74D8DC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43885"/>
    <w:rsid w:val="0008366B"/>
    <w:rsid w:val="001458D2"/>
    <w:rsid w:val="00185A5C"/>
    <w:rsid w:val="0019164D"/>
    <w:rsid w:val="00193F48"/>
    <w:rsid w:val="00195DD1"/>
    <w:rsid w:val="0024013F"/>
    <w:rsid w:val="002A19FB"/>
    <w:rsid w:val="003106C6"/>
    <w:rsid w:val="00336B7A"/>
    <w:rsid w:val="0045003E"/>
    <w:rsid w:val="00470D5B"/>
    <w:rsid w:val="00525631"/>
    <w:rsid w:val="005772AC"/>
    <w:rsid w:val="005B7AD3"/>
    <w:rsid w:val="005D2AD8"/>
    <w:rsid w:val="006964C2"/>
    <w:rsid w:val="006C1C7A"/>
    <w:rsid w:val="007B0331"/>
    <w:rsid w:val="00874C36"/>
    <w:rsid w:val="008B49AF"/>
    <w:rsid w:val="00931469"/>
    <w:rsid w:val="00944928"/>
    <w:rsid w:val="00971251"/>
    <w:rsid w:val="00A36CE6"/>
    <w:rsid w:val="00AD1A93"/>
    <w:rsid w:val="00B82690"/>
    <w:rsid w:val="00C21B54"/>
    <w:rsid w:val="00C52B2D"/>
    <w:rsid w:val="00CB1C04"/>
    <w:rsid w:val="00CE4E68"/>
    <w:rsid w:val="00CF2DD5"/>
    <w:rsid w:val="00DA30BD"/>
    <w:rsid w:val="00E234F6"/>
    <w:rsid w:val="00E374EF"/>
    <w:rsid w:val="00E950C2"/>
    <w:rsid w:val="00EA434E"/>
    <w:rsid w:val="00EC0F0E"/>
    <w:rsid w:val="00ED50DF"/>
    <w:rsid w:val="00F3229F"/>
    <w:rsid w:val="00F45360"/>
    <w:rsid w:val="00F810DA"/>
    <w:rsid w:val="00F811E2"/>
    <w:rsid w:val="00FC237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22EF"/>
  <w15:docId w15:val="{06910887-D78C-4B71-B451-4FF45321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8D2"/>
    <w:pPr>
      <w:spacing w:after="0" w:line="240" w:lineRule="auto"/>
    </w:pPr>
    <w:rPr>
      <w:lang w:val="uk-UA"/>
    </w:rPr>
  </w:style>
  <w:style w:type="character" w:styleId="a4">
    <w:name w:val="Hyperlink"/>
    <w:uiPriority w:val="99"/>
    <w:unhideWhenUsed/>
    <w:rsid w:val="00E374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4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BoIV</cp:lastModifiedBy>
  <cp:revision>3</cp:revision>
  <cp:lastPrinted>2023-06-07T11:19:00Z</cp:lastPrinted>
  <dcterms:created xsi:type="dcterms:W3CDTF">2023-06-07T11:21:00Z</dcterms:created>
  <dcterms:modified xsi:type="dcterms:W3CDTF">2023-06-07T11:21:00Z</dcterms:modified>
</cp:coreProperties>
</file>