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Default="00AA237C" w:rsidP="00D86FC4">
      <w:pPr>
        <w:pStyle w:val="a3"/>
        <w:jc w:val="center"/>
        <w:rPr>
          <w:rFonts w:ascii="Times New Roman" w:hAnsi="Times New Roman"/>
          <w:b/>
          <w:sz w:val="24"/>
          <w:szCs w:val="24"/>
          <w:lang w:val="uk-UA"/>
        </w:rPr>
      </w:pPr>
      <w:r w:rsidRPr="00AA237C">
        <w:rPr>
          <w:rFonts w:ascii="Times New Roman" w:hAnsi="Times New Roman"/>
          <w:b/>
          <w:sz w:val="24"/>
          <w:szCs w:val="24"/>
          <w:lang w:val="uk-UA"/>
        </w:rPr>
        <w:t>42670000-3</w:t>
      </w:r>
      <w:r w:rsidR="00AC145A">
        <w:rPr>
          <w:rFonts w:ascii="Times New Roman" w:hAnsi="Times New Roman"/>
          <w:b/>
          <w:sz w:val="24"/>
          <w:szCs w:val="24"/>
          <w:lang w:val="uk-UA"/>
        </w:rPr>
        <w:t xml:space="preserve"> (</w:t>
      </w:r>
      <w:r w:rsidRPr="00AA237C">
        <w:rPr>
          <w:rFonts w:ascii="Times New Roman" w:hAnsi="Times New Roman"/>
          <w:b/>
          <w:sz w:val="24"/>
          <w:szCs w:val="24"/>
          <w:lang w:val="uk-UA"/>
        </w:rPr>
        <w:t>Фреза та пластини</w:t>
      </w:r>
      <w:r w:rsidR="00AC145A">
        <w:rPr>
          <w:rFonts w:ascii="Times New Roman" w:hAnsi="Times New Roman"/>
          <w:b/>
          <w:sz w:val="24"/>
          <w:szCs w:val="24"/>
          <w:lang w:val="uk-UA"/>
        </w:rPr>
        <w:t>)</w:t>
      </w:r>
      <w:r w:rsidR="00F45CFA">
        <w:rPr>
          <w:rFonts w:ascii="Times New Roman" w:hAnsi="Times New Roman"/>
          <w:b/>
          <w:bCs/>
          <w:sz w:val="24"/>
          <w:szCs w:val="24"/>
          <w:lang w:val="uk-UA"/>
        </w:rPr>
        <w:t>.</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5D77EC" w:rsidRPr="006F73DC" w:rsidRDefault="005D77EC" w:rsidP="009F6DDD">
      <w:pPr>
        <w:pStyle w:val="a3"/>
        <w:jc w:val="both"/>
        <w:rPr>
          <w:rFonts w:ascii="Times New Roman" w:hAnsi="Times New Roman"/>
          <w:sz w:val="24"/>
          <w:szCs w:val="24"/>
          <w:lang w:val="uk-UA"/>
        </w:rPr>
      </w:pPr>
      <w:r>
        <w:rPr>
          <w:lang w:val="uk-UA"/>
        </w:rPr>
        <w:tab/>
      </w:r>
      <w:r w:rsidRPr="006F73DC">
        <w:rPr>
          <w:rFonts w:ascii="Times New Roman" w:hAnsi="Times New Roman"/>
          <w:sz w:val="24"/>
          <w:szCs w:val="24"/>
          <w:lang w:val="uk-UA"/>
        </w:rPr>
        <w:t xml:space="preserve">З метою забезпечення потреб ВП РАЕС – </w:t>
      </w:r>
      <w:r w:rsidR="00D86FC4" w:rsidRPr="006F73DC">
        <w:rPr>
          <w:rFonts w:ascii="Times New Roman" w:hAnsi="Times New Roman"/>
          <w:sz w:val="24"/>
          <w:szCs w:val="24"/>
          <w:lang w:val="uk-UA"/>
        </w:rPr>
        <w:t xml:space="preserve">ЕРП </w:t>
      </w:r>
      <w:r w:rsidR="006F73DC" w:rsidRPr="006F73DC">
        <w:rPr>
          <w:rFonts w:ascii="Times New Roman" w:hAnsi="Times New Roman"/>
          <w:sz w:val="24"/>
          <w:szCs w:val="24"/>
          <w:lang w:val="uk-UA"/>
        </w:rPr>
        <w:t>ЦРТМУ (ЦПВ)</w:t>
      </w:r>
      <w:r w:rsidRPr="006F73DC">
        <w:rPr>
          <w:rFonts w:ascii="Times New Roman" w:hAnsi="Times New Roman"/>
          <w:sz w:val="24"/>
          <w:szCs w:val="24"/>
          <w:lang w:val="uk-UA"/>
        </w:rPr>
        <w:t xml:space="preserve">, а саме: </w:t>
      </w:r>
    </w:p>
    <w:p w:rsidR="00D86FC4" w:rsidRPr="006F73DC" w:rsidRDefault="005D77EC" w:rsidP="009F6DDD">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ab/>
      </w:r>
      <w:r w:rsidR="00D86FC4" w:rsidRPr="006F73DC">
        <w:rPr>
          <w:rFonts w:ascii="Times New Roman" w:hAnsi="Times New Roman"/>
          <w:sz w:val="24"/>
          <w:szCs w:val="24"/>
          <w:lang w:val="uk-UA"/>
        </w:rPr>
        <w:t>Даний матеріал закуповується за статтею «Ремонт», для виготовлення ТМЦ що використовуються під час проведення ППР та в міжремонтний період, а саме:</w:t>
      </w:r>
    </w:p>
    <w:p w:rsidR="005D77EC" w:rsidRDefault="00D86FC4" w:rsidP="009F6DDD">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Для виготовлення металоконструкцій, спецоснащення та спецристроїв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1- 6, поточних та капітальних ремонтів автотранспорту</w:t>
      </w:r>
      <w:r w:rsidR="009F6DDD" w:rsidRPr="006F73DC">
        <w:rPr>
          <w:rFonts w:ascii="Times New Roman" w:hAnsi="Times New Roman"/>
          <w:sz w:val="24"/>
          <w:szCs w:val="24"/>
          <w:lang w:val="uk-UA"/>
        </w:rPr>
        <w:t>,</w:t>
      </w:r>
      <w:r w:rsidRPr="006F73DC">
        <w:rPr>
          <w:rFonts w:ascii="Times New Roman" w:hAnsi="Times New Roman"/>
          <w:sz w:val="24"/>
          <w:szCs w:val="24"/>
          <w:lang w:val="uk-UA"/>
        </w:rPr>
        <w:t xml:space="preserve"> </w:t>
      </w:r>
      <w:r w:rsidR="009F6DDD" w:rsidRPr="006F73DC">
        <w:rPr>
          <w:rFonts w:ascii="Times New Roman" w:hAnsi="Times New Roman"/>
          <w:sz w:val="24"/>
          <w:szCs w:val="24"/>
          <w:lang w:val="uk-UA"/>
        </w:rPr>
        <w:t xml:space="preserve">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Pr="006F73DC">
        <w:rPr>
          <w:rFonts w:ascii="Times New Roman" w:hAnsi="Times New Roman"/>
          <w:sz w:val="24"/>
          <w:szCs w:val="24"/>
          <w:lang w:val="uk-UA"/>
        </w:rPr>
        <w:t>-</w:t>
      </w:r>
      <w:r w:rsidR="00F45CFA" w:rsidRPr="006F73DC">
        <w:rPr>
          <w:rFonts w:ascii="Times New Roman" w:hAnsi="Times New Roman"/>
          <w:sz w:val="24"/>
          <w:szCs w:val="24"/>
          <w:lang w:val="uk-UA"/>
        </w:rPr>
        <w:t xml:space="preserve"> оголошено відкриті торги на закупівлю</w:t>
      </w:r>
      <w:r w:rsidR="005D77EC" w:rsidRPr="006F73DC">
        <w:rPr>
          <w:rFonts w:ascii="Times New Roman" w:hAnsi="Times New Roman"/>
          <w:sz w:val="24"/>
          <w:szCs w:val="24"/>
          <w:lang w:val="uk-UA"/>
        </w:rPr>
        <w:t xml:space="preserve">: </w:t>
      </w:r>
      <w:r w:rsidR="00AC145A">
        <w:rPr>
          <w:rFonts w:ascii="Times New Roman" w:hAnsi="Times New Roman"/>
          <w:b/>
          <w:sz w:val="24"/>
          <w:szCs w:val="24"/>
          <w:lang w:val="uk-UA"/>
        </w:rPr>
        <w:t>42670000-3 (</w:t>
      </w:r>
      <w:r w:rsidR="000843BB" w:rsidRPr="000843BB">
        <w:rPr>
          <w:rFonts w:ascii="Times New Roman" w:hAnsi="Times New Roman"/>
          <w:b/>
          <w:sz w:val="24"/>
          <w:szCs w:val="24"/>
          <w:lang w:val="uk-UA"/>
        </w:rPr>
        <w:t>Фреза та пластини</w:t>
      </w:r>
      <w:r w:rsidR="00AC145A">
        <w:rPr>
          <w:rFonts w:ascii="Times New Roman" w:hAnsi="Times New Roman"/>
          <w:b/>
          <w:sz w:val="24"/>
          <w:szCs w:val="24"/>
          <w:lang w:val="uk-UA"/>
        </w:rPr>
        <w:t>)</w:t>
      </w:r>
      <w:r w:rsidR="005D77EC" w:rsidRPr="006F73DC">
        <w:rPr>
          <w:rFonts w:ascii="Times New Roman" w:hAnsi="Times New Roman"/>
          <w:b/>
          <w:sz w:val="24"/>
          <w:szCs w:val="24"/>
          <w:lang w:val="uk-UA"/>
        </w:rPr>
        <w:t>.</w:t>
      </w:r>
    </w:p>
    <w:p w:rsidR="008C0534" w:rsidRDefault="008C0534" w:rsidP="008C0534">
      <w:pPr>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Посилання на процедуру закупівлі в електронній системі закупівель:  </w:t>
      </w:r>
      <w:hyperlink r:id="rId6" w:history="1">
        <w:r>
          <w:rPr>
            <w:rStyle w:val="a4"/>
            <w:rFonts w:ascii="Times New Roman" w:hAnsi="Times New Roman" w:cs="Times New Roman"/>
            <w:sz w:val="24"/>
            <w:szCs w:val="24"/>
          </w:rPr>
          <w:t>https://prozorro.gov.ua/tender/</w:t>
        </w:r>
        <w:r w:rsidRPr="008C0534">
          <w:rPr>
            <w:rStyle w:val="a4"/>
            <w:rFonts w:ascii="Times New Roman" w:hAnsi="Times New Roman"/>
            <w:sz w:val="24"/>
          </w:rPr>
          <w:t>UA-2023-06-07-009430-a</w:t>
        </w:r>
      </w:hyperlink>
      <w:bookmarkStart w:id="0" w:name="_GoBack"/>
      <w:bookmarkEnd w:id="0"/>
      <w:r>
        <w:rPr>
          <w:rFonts w:ascii="Times New Roman" w:hAnsi="Times New Roman" w:cs="Times New Roman"/>
          <w:sz w:val="24"/>
          <w:szCs w:val="24"/>
          <w:lang w:val="uk-UA"/>
        </w:rPr>
        <w:t xml:space="preserve">. </w:t>
      </w:r>
    </w:p>
    <w:p w:rsidR="00336B7A" w:rsidRDefault="00336B7A" w:rsidP="003D233E">
      <w:pPr>
        <w:pStyle w:val="Default"/>
        <w:ind w:left="142" w:firstLine="425"/>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5D77EC" w:rsidRPr="003D233E" w:rsidRDefault="005D77EC" w:rsidP="003D233E">
      <w:pPr>
        <w:pStyle w:val="Default"/>
        <w:ind w:left="142" w:firstLine="425"/>
        <w:jc w:val="both"/>
        <w:rPr>
          <w:color w:val="FF0000"/>
        </w:rPr>
      </w:pP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3D233E">
        <w:rPr>
          <w:rFonts w:ascii="Times New Roman" w:hAnsi="Times New Roman" w:cs="Times New Roman"/>
          <w:sz w:val="24"/>
          <w:szCs w:val="24"/>
          <w:lang w:val="uk-UA"/>
        </w:rPr>
        <w:t>дж</w:t>
      </w:r>
      <w:r w:rsidRPr="003D233E">
        <w:rPr>
          <w:rFonts w:ascii="Times New Roman" w:hAnsi="Times New Roman" w:cs="Times New Roman"/>
          <w:sz w:val="24"/>
          <w:szCs w:val="24"/>
          <w:lang w:val="uk-UA"/>
        </w:rPr>
        <w:t>еної центральним органом виконавчої вла</w:t>
      </w:r>
      <w:r w:rsidR="00470D5B" w:rsidRPr="003D233E">
        <w:rPr>
          <w:rFonts w:ascii="Times New Roman" w:hAnsi="Times New Roman" w:cs="Times New Roman"/>
          <w:sz w:val="24"/>
          <w:szCs w:val="24"/>
          <w:lang w:val="uk-UA"/>
        </w:rPr>
        <w:t>ди, що забезпечує формування та реалізує державну політику у сфері публ</w:t>
      </w:r>
      <w:r w:rsidR="0059414E" w:rsidRPr="003D233E">
        <w:rPr>
          <w:rFonts w:ascii="Times New Roman" w:hAnsi="Times New Roman" w:cs="Times New Roman"/>
          <w:sz w:val="24"/>
          <w:szCs w:val="24"/>
          <w:lang w:val="uk-UA"/>
        </w:rPr>
        <w:t>і</w:t>
      </w:r>
      <w:r w:rsidR="00470D5B" w:rsidRPr="003D233E">
        <w:rPr>
          <w:rFonts w:ascii="Times New Roman" w:hAnsi="Times New Roman" w:cs="Times New Roman"/>
          <w:sz w:val="24"/>
          <w:szCs w:val="24"/>
          <w:lang w:val="uk-UA"/>
        </w:rPr>
        <w:t>чних закупівель, примірної методики визначення оч</w:t>
      </w:r>
      <w:r w:rsidR="0059414E" w:rsidRPr="003D233E">
        <w:rPr>
          <w:rFonts w:ascii="Times New Roman" w:hAnsi="Times New Roman" w:cs="Times New Roman"/>
          <w:sz w:val="24"/>
          <w:szCs w:val="24"/>
          <w:lang w:val="uk-UA"/>
        </w:rPr>
        <w:t>і</w:t>
      </w:r>
      <w:r w:rsidR="00470D5B" w:rsidRPr="003D233E">
        <w:rPr>
          <w:rFonts w:ascii="Times New Roman" w:hAnsi="Times New Roman" w:cs="Times New Roman"/>
          <w:sz w:val="24"/>
          <w:szCs w:val="24"/>
          <w:lang w:val="uk-UA"/>
        </w:rPr>
        <w:t>куваної вартості предмета закупівлі.</w:t>
      </w: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843BB"/>
    <w:rsid w:val="000E6C4F"/>
    <w:rsid w:val="00177FF7"/>
    <w:rsid w:val="0019164D"/>
    <w:rsid w:val="00193F48"/>
    <w:rsid w:val="001C61F7"/>
    <w:rsid w:val="00284A85"/>
    <w:rsid w:val="00294DB4"/>
    <w:rsid w:val="0029742D"/>
    <w:rsid w:val="00336B7A"/>
    <w:rsid w:val="00361B3D"/>
    <w:rsid w:val="003D233E"/>
    <w:rsid w:val="00470D5B"/>
    <w:rsid w:val="00591877"/>
    <w:rsid w:val="0059414E"/>
    <w:rsid w:val="005D2AD8"/>
    <w:rsid w:val="005D77EC"/>
    <w:rsid w:val="00610106"/>
    <w:rsid w:val="00661940"/>
    <w:rsid w:val="006F73DC"/>
    <w:rsid w:val="007B0331"/>
    <w:rsid w:val="008C0534"/>
    <w:rsid w:val="00903EE1"/>
    <w:rsid w:val="00935D95"/>
    <w:rsid w:val="00945527"/>
    <w:rsid w:val="00971251"/>
    <w:rsid w:val="009F6DDD"/>
    <w:rsid w:val="00AA237C"/>
    <w:rsid w:val="00AC145A"/>
    <w:rsid w:val="00AD1A93"/>
    <w:rsid w:val="00BD587E"/>
    <w:rsid w:val="00CD47BF"/>
    <w:rsid w:val="00CE4E68"/>
    <w:rsid w:val="00CF2DD5"/>
    <w:rsid w:val="00D86FC4"/>
    <w:rsid w:val="00DA30BD"/>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basedOn w:val="a0"/>
    <w:uiPriority w:val="99"/>
    <w:semiHidden/>
    <w:unhideWhenUsed/>
    <w:rsid w:val="008C0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basedOn w:val="a0"/>
    <w:uiPriority w:val="99"/>
    <w:semiHidden/>
    <w:unhideWhenUsed/>
    <w:rsid w:val="008C0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 w:id="17594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5-29-00470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1992</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KlimSS</cp:lastModifiedBy>
  <cp:revision>10</cp:revision>
  <cp:lastPrinted>2021-01-13T13:10:00Z</cp:lastPrinted>
  <dcterms:created xsi:type="dcterms:W3CDTF">2023-02-06T14:22:00Z</dcterms:created>
  <dcterms:modified xsi:type="dcterms:W3CDTF">2023-06-07T12:17:00Z</dcterms:modified>
</cp:coreProperties>
</file>