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958F3" w:rsidRPr="000958F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930B71">
        <w:rPr>
          <w:rFonts w:ascii="Times New Roman" w:hAnsi="Times New Roman" w:cs="Times New Roman"/>
          <w:b/>
          <w:sz w:val="24"/>
          <w:szCs w:val="24"/>
          <w:lang w:val="uk-UA"/>
        </w:rPr>
        <w:t>2130000-9, електромагніти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8342C8">
        <w:rPr>
          <w:rFonts w:ascii="Times New Roman" w:hAnsi="Times New Roman" w:cs="Times New Roman"/>
          <w:sz w:val="24"/>
          <w:szCs w:val="24"/>
          <w:lang w:val="uk-UA"/>
        </w:rPr>
        <w:t>електромагнітах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5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8342C8">
        <w:rPr>
          <w:rFonts w:ascii="Times New Roman" w:hAnsi="Times New Roman" w:cs="Times New Roman"/>
          <w:sz w:val="24"/>
          <w:szCs w:val="24"/>
          <w:lang w:val="uk-UA"/>
        </w:rPr>
        <w:t xml:space="preserve"> ремонту</w:t>
      </w:r>
      <w:r w:rsidR="000125ED" w:rsidRPr="000125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42C8" w:rsidRPr="008342C8">
        <w:rPr>
          <w:rFonts w:ascii="Times New Roman" w:hAnsi="Times New Roman" w:cs="Times New Roman"/>
          <w:sz w:val="24"/>
          <w:szCs w:val="24"/>
          <w:lang w:val="uk-UA"/>
        </w:rPr>
        <w:t>вантажопідіймальних механізмів різних типів</w:t>
      </w:r>
      <w:r w:rsidR="008342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30B71" w:rsidRPr="00930B71">
        <w:rPr>
          <w:rFonts w:ascii="Times New Roman" w:hAnsi="Times New Roman" w:cs="Times New Roman"/>
          <w:sz w:val="24"/>
          <w:szCs w:val="24"/>
          <w:lang w:val="uk-UA"/>
        </w:rPr>
        <w:t xml:space="preserve">ремонту та відновлення працездатності схем управління турбоагрегатів енергоблоків №1, 2 </w:t>
      </w:r>
      <w:r w:rsidR="008342C8" w:rsidRP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0958F3" w:rsidRPr="000958F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30B71">
        <w:rPr>
          <w:rFonts w:ascii="Times New Roman" w:hAnsi="Times New Roman" w:cs="Times New Roman"/>
          <w:sz w:val="24"/>
          <w:szCs w:val="24"/>
          <w:lang w:val="uk-UA"/>
        </w:rPr>
        <w:t>2130000-9, електромагніти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0197" w:rsidRPr="00E20197" w:rsidRDefault="00E20197" w:rsidP="00E2019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E20197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E20197" w:rsidRPr="00E20197" w:rsidRDefault="00E20197" w:rsidP="00E2019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E2019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2019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UA-2023-05-17-010990-a</w:t>
        </w:r>
      </w:hyperlink>
      <w:r w:rsidRPr="00E2019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E20197" w:rsidRDefault="00E2019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0958F3"/>
    <w:rsid w:val="0019164D"/>
    <w:rsid w:val="00193F48"/>
    <w:rsid w:val="00336B7A"/>
    <w:rsid w:val="00470D5B"/>
    <w:rsid w:val="005D2AD8"/>
    <w:rsid w:val="007607F9"/>
    <w:rsid w:val="007B0331"/>
    <w:rsid w:val="007C5FB7"/>
    <w:rsid w:val="008342C8"/>
    <w:rsid w:val="00930B71"/>
    <w:rsid w:val="00971251"/>
    <w:rsid w:val="00AB1D48"/>
    <w:rsid w:val="00AD1A93"/>
    <w:rsid w:val="00C55935"/>
    <w:rsid w:val="00CE4E68"/>
    <w:rsid w:val="00CF2DD5"/>
    <w:rsid w:val="00DA30BD"/>
    <w:rsid w:val="00E20197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2023-05-17T12:13:00Z</dcterms:created>
  <dcterms:modified xsi:type="dcterms:W3CDTF">2023-05-17T12:13:00Z</dcterms:modified>
</cp:coreProperties>
</file>