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1F" w:rsidRDefault="00F36FE0" w:rsidP="00E81A1F">
      <w:pPr>
        <w:pStyle w:val="Default"/>
        <w:spacing w:after="27"/>
        <w:jc w:val="center"/>
        <w:rPr>
          <w:b/>
        </w:rPr>
      </w:pPr>
      <w:r>
        <w:rPr>
          <w:b/>
        </w:rPr>
        <w:t>Обґ</w:t>
      </w:r>
      <w:r w:rsidR="00971251" w:rsidRPr="00413414">
        <w:rPr>
          <w:b/>
        </w:rPr>
        <w:t>рунтування</w:t>
      </w:r>
    </w:p>
    <w:p w:rsidR="000A7F53" w:rsidRPr="00413414" w:rsidRDefault="00971251" w:rsidP="00E81A1F">
      <w:pPr>
        <w:pStyle w:val="Default"/>
        <w:spacing w:after="27"/>
        <w:jc w:val="center"/>
      </w:pPr>
      <w:r w:rsidRPr="00413414">
        <w:rPr>
          <w:b/>
        </w:rPr>
        <w:t xml:space="preserve">технічних та якісних характеристик предмета закупівлі, очікуваної вартості предмета закупівлі: </w:t>
      </w:r>
      <w:r w:rsidR="00F73D63" w:rsidRPr="00F73D63">
        <w:rPr>
          <w:b/>
        </w:rPr>
        <w:t>18810000-0 Спецвзуття туфлі, напівчеревики</w:t>
      </w:r>
      <w:r w:rsidR="00B7670F">
        <w:rPr>
          <w:b/>
        </w:rPr>
        <w:t>, черевики зварювальника</w:t>
      </w:r>
    </w:p>
    <w:p w:rsidR="00413414" w:rsidRPr="00413414" w:rsidRDefault="00413414" w:rsidP="004134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73D63" w:rsidRDefault="000A0025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83F2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 w:rsidR="00F73D63" w:rsidRPr="004354E7">
        <w:rPr>
          <w:rFonts w:ascii="Times New Roman" w:hAnsi="Times New Roman"/>
          <w:sz w:val="24"/>
          <w:szCs w:val="24"/>
          <w:lang w:val="uk-UA"/>
        </w:rPr>
        <w:t xml:space="preserve">З метою забезпечення 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виконання Закону України 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Про охорону праці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, галузевих норм видачі безкоштовного спецвзуття та спільного рішення адміністрації та профкому ВП "Рівненська АЕС" ДП </w:t>
      </w:r>
      <w:r w:rsidR="009B345D" w:rsidRPr="00D75DF2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НАЕК "Енергоатом" № 136 від 20.12.19.</w:t>
      </w:r>
      <w:r w:rsidR="00F73D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E81A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закупівлю: </w:t>
      </w:r>
      <w:r w:rsidR="00F73D63" w:rsidRPr="00E81A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18810000-0 Спецвзуття туфлі, </w:t>
      </w:r>
      <w:r w:rsidR="00B7670F">
        <w:rPr>
          <w:rFonts w:ascii="Times New Roman" w:hAnsi="Times New Roman" w:cs="Times New Roman"/>
          <w:b/>
          <w:i/>
          <w:sz w:val="24"/>
          <w:szCs w:val="24"/>
          <w:lang w:val="uk-UA"/>
        </w:rPr>
        <w:t>напівчеревики, черевики зварювальника.</w:t>
      </w:r>
      <w:r w:rsidR="007349AF" w:rsidRPr="00E81A1F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</w:p>
    <w:p w:rsidR="009B345D" w:rsidRPr="009B345D" w:rsidRDefault="009B345D" w:rsidP="00CE6EB9">
      <w:pPr>
        <w:spacing w:after="0" w:line="240" w:lineRule="auto"/>
        <w:jc w:val="both"/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Pr="009B345D">
          <w:rPr>
            <w:rStyle w:val="a3"/>
            <w:rFonts w:ascii="Times New Roman" w:hAnsi="Times New Roman"/>
            <w:color w:val="0070C0"/>
            <w:sz w:val="24"/>
          </w:rPr>
          <w:t>https://prozorro.gov.ua/tender/</w:t>
        </w:r>
        <w:hyperlink r:id="rId7" w:tgtFrame="_blank" w:history="1">
          <w:r w:rsidRPr="009B345D">
            <w:rPr>
              <w:rStyle w:val="a3"/>
              <w:rFonts w:ascii="Times New Roman" w:hAnsi="Times New Roman"/>
              <w:color w:val="0070C0"/>
              <w:sz w:val="24"/>
            </w:rPr>
            <w:t>UA-2023-05-15-008804-a</w:t>
          </w:r>
        </w:hyperlink>
      </w:hyperlink>
      <w:r w:rsidRPr="009B345D">
        <w:rPr>
          <w:rStyle w:val="a3"/>
          <w:rFonts w:ascii="Times New Roman" w:hAnsi="Times New Roman"/>
          <w:color w:val="0070C0"/>
          <w:sz w:val="24"/>
        </w:rPr>
        <w:t>.</w:t>
      </w:r>
    </w:p>
    <w:p w:rsidR="001D009B" w:rsidRDefault="001D009B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F25" w:rsidRPr="009C0E8E" w:rsidRDefault="00F73D63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тендерної пропозиції</w:t>
      </w:r>
      <w:r w:rsidR="00483F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встановлені відповідно до вимог і положень нормативних і виробничих документів ДП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НАЕК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Енергоатом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ВП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Рівненська АЕС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</w:t>
      </w:r>
      <w:r w:rsidR="00483F25" w:rsidRPr="00A60E26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Pr="00413414" w:rsidRDefault="00483F25" w:rsidP="0048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37D5E"/>
    <w:rsid w:val="0019164D"/>
    <w:rsid w:val="00193F48"/>
    <w:rsid w:val="001D009B"/>
    <w:rsid w:val="00336B7A"/>
    <w:rsid w:val="00340975"/>
    <w:rsid w:val="00343058"/>
    <w:rsid w:val="003D2BC8"/>
    <w:rsid w:val="00413414"/>
    <w:rsid w:val="00456A27"/>
    <w:rsid w:val="00470D5B"/>
    <w:rsid w:val="00483F25"/>
    <w:rsid w:val="0059414E"/>
    <w:rsid w:val="005D2AD8"/>
    <w:rsid w:val="00720982"/>
    <w:rsid w:val="007349AF"/>
    <w:rsid w:val="0073597C"/>
    <w:rsid w:val="007B0331"/>
    <w:rsid w:val="008875CF"/>
    <w:rsid w:val="00971251"/>
    <w:rsid w:val="009B345D"/>
    <w:rsid w:val="00A477EF"/>
    <w:rsid w:val="00A60E26"/>
    <w:rsid w:val="00A749FD"/>
    <w:rsid w:val="00AD1A93"/>
    <w:rsid w:val="00B7670F"/>
    <w:rsid w:val="00BD587E"/>
    <w:rsid w:val="00C76EB8"/>
    <w:rsid w:val="00CD377E"/>
    <w:rsid w:val="00CD47BF"/>
    <w:rsid w:val="00CE4E68"/>
    <w:rsid w:val="00CE6EB9"/>
    <w:rsid w:val="00CF2DD5"/>
    <w:rsid w:val="00DA30BD"/>
    <w:rsid w:val="00E81A1F"/>
    <w:rsid w:val="00F36FE0"/>
    <w:rsid w:val="00F64AB4"/>
    <w:rsid w:val="00F73D6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9B34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9B3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3-05-15-008804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5-12-00806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2023-05-05T13:14:00Z</dcterms:created>
  <dcterms:modified xsi:type="dcterms:W3CDTF">2023-05-15T11:43:00Z</dcterms:modified>
</cp:coreProperties>
</file>