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684BD4" w:rsidRDefault="00971251" w:rsidP="00684BD4">
      <w:pPr>
        <w:pStyle w:val="Default"/>
        <w:jc w:val="center"/>
        <w:rPr>
          <w:b/>
        </w:rPr>
      </w:pPr>
      <w:r w:rsidRPr="00CF2DD5">
        <w:rPr>
          <w:b/>
        </w:rPr>
        <w:t>Об</w:t>
      </w:r>
      <w:r w:rsidR="00C87E9C">
        <w:rPr>
          <w:b/>
        </w:rPr>
        <w:t>ґ</w:t>
      </w:r>
      <w:r w:rsidRPr="00CF2DD5">
        <w:rPr>
          <w:b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8A4217" w:rsidRPr="00AC254C">
        <w:rPr>
          <w:b/>
        </w:rPr>
        <w:t>50220000-3</w:t>
      </w:r>
      <w:r w:rsidR="008A4217">
        <w:rPr>
          <w:b/>
        </w:rPr>
        <w:t xml:space="preserve"> (</w:t>
      </w:r>
      <w:r w:rsidR="00684BD4" w:rsidRPr="00684BD4">
        <w:rPr>
          <w:b/>
        </w:rPr>
        <w:t>Поточний ремонт двигуна К 661 до залізничного крану КДЄ-253</w:t>
      </w:r>
      <w:r w:rsidR="008A4217">
        <w:rPr>
          <w:b/>
        </w:rPr>
        <w:t>)</w:t>
      </w:r>
      <w:r w:rsidR="00C87E9C">
        <w:rPr>
          <w:b/>
        </w:rPr>
        <w:t>.</w:t>
      </w:r>
    </w:p>
    <w:p w:rsidR="00971251" w:rsidRPr="00C87E9C" w:rsidRDefault="00D25D89" w:rsidP="00931E70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D25D89">
        <w:rPr>
          <w:rFonts w:ascii="Times New Roman" w:hAnsi="Times New Roman"/>
          <w:sz w:val="24"/>
          <w:szCs w:val="24"/>
          <w:lang w:val="uk-UA"/>
        </w:rPr>
        <w:t xml:space="preserve"> метою </w:t>
      </w:r>
      <w:r w:rsidR="003A5128">
        <w:rPr>
          <w:rFonts w:ascii="Times New Roman" w:hAnsi="Times New Roman"/>
          <w:sz w:val="24"/>
          <w:szCs w:val="24"/>
          <w:lang w:val="uk-UA"/>
        </w:rPr>
        <w:t>в</w:t>
      </w:r>
      <w:r w:rsidR="003A5128" w:rsidRPr="003A5128">
        <w:rPr>
          <w:rFonts w:ascii="Times New Roman" w:hAnsi="Times New Roman"/>
          <w:sz w:val="24"/>
          <w:szCs w:val="24"/>
          <w:lang w:val="uk-UA"/>
        </w:rPr>
        <w:t xml:space="preserve">ідновлення </w:t>
      </w:r>
      <w:r w:rsidR="00684BD4" w:rsidRPr="00684BD4">
        <w:rPr>
          <w:rFonts w:ascii="Times New Roman" w:hAnsi="Times New Roman"/>
          <w:sz w:val="24"/>
          <w:szCs w:val="24"/>
          <w:lang w:val="uk-UA"/>
        </w:rPr>
        <w:t>працездатності двигуна К 661 до залізничного крану КДЄ-253</w:t>
      </w:r>
      <w:r w:rsidR="00684B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4BD4" w:rsidRPr="00684BD4">
        <w:rPr>
          <w:rFonts w:ascii="Times New Roman" w:hAnsi="Times New Roman"/>
          <w:sz w:val="24"/>
          <w:szCs w:val="24"/>
          <w:lang w:val="uk-UA"/>
        </w:rPr>
        <w:t xml:space="preserve">та підтримання його безпечної експлуатації, підтримання його в працездатному і належному санітарно-гігієнічному стані, забезпечення безпечної експлуатації, пожежної безпеки, безпеки руху та безаварійної роботи для виконання вантажно-розвантажувальних і монтажно-будівельних робіт для виробничих потреб ВП РАЕС </w:t>
      </w:r>
      <w:r w:rsidR="00684BD4">
        <w:rPr>
          <w:rFonts w:ascii="Times New Roman" w:hAnsi="Times New Roman"/>
          <w:sz w:val="24"/>
          <w:szCs w:val="24"/>
          <w:lang w:val="uk-UA"/>
        </w:rPr>
        <w:t>на під’їзних залізничних коліях</w:t>
      </w:r>
      <w:r w:rsidR="00A63A9B">
        <w:rPr>
          <w:rFonts w:ascii="Times New Roman" w:hAnsi="Times New Roman"/>
          <w:sz w:val="24"/>
          <w:szCs w:val="24"/>
          <w:lang w:val="uk-UA"/>
        </w:rPr>
        <w:t>,</w:t>
      </w:r>
      <w:r w:rsidR="00A63A9B" w:rsidRPr="00A63A9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1251">
        <w:rPr>
          <w:rFonts w:ascii="Times New Roman" w:hAnsi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/>
          <w:sz w:val="24"/>
          <w:szCs w:val="24"/>
          <w:lang w:val="uk-UA"/>
        </w:rPr>
        <w:t xml:space="preserve">ено </w:t>
      </w:r>
      <w:r w:rsidR="00336B7A" w:rsidRPr="00C87E9C">
        <w:rPr>
          <w:rFonts w:ascii="Times New Roman" w:hAnsi="Times New Roman"/>
          <w:sz w:val="24"/>
          <w:szCs w:val="24"/>
          <w:lang w:val="uk-UA"/>
        </w:rPr>
        <w:t>відкриті</w:t>
      </w:r>
      <w:r w:rsidR="0019164D" w:rsidRPr="00C87E9C">
        <w:rPr>
          <w:rFonts w:ascii="Times New Roman" w:hAnsi="Times New Roman"/>
          <w:sz w:val="24"/>
          <w:szCs w:val="24"/>
          <w:lang w:val="uk-UA"/>
        </w:rPr>
        <w:t xml:space="preserve"> торги</w:t>
      </w:r>
      <w:r w:rsidR="00336B7A">
        <w:rPr>
          <w:rFonts w:ascii="Times New Roman" w:hAnsi="Times New Roman"/>
          <w:sz w:val="24"/>
          <w:szCs w:val="24"/>
          <w:lang w:val="uk-UA"/>
        </w:rPr>
        <w:t xml:space="preserve"> на закупівлю: </w:t>
      </w:r>
      <w:r w:rsidR="008A4217" w:rsidRPr="008A4217">
        <w:rPr>
          <w:rFonts w:ascii="Times New Roman" w:hAnsi="Times New Roman"/>
          <w:sz w:val="24"/>
          <w:szCs w:val="24"/>
          <w:lang w:val="uk-UA"/>
        </w:rPr>
        <w:t>50220000-3 (</w:t>
      </w:r>
      <w:r w:rsidR="00684BD4" w:rsidRPr="00684BD4">
        <w:rPr>
          <w:rFonts w:ascii="Times New Roman" w:hAnsi="Times New Roman"/>
          <w:sz w:val="24"/>
          <w:szCs w:val="24"/>
          <w:lang w:val="uk-UA"/>
        </w:rPr>
        <w:t xml:space="preserve">Поточний ремонт двигуна </w:t>
      </w:r>
      <w:r w:rsidR="00684BD4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684BD4" w:rsidRPr="00684BD4">
        <w:rPr>
          <w:rFonts w:ascii="Times New Roman" w:hAnsi="Times New Roman"/>
          <w:sz w:val="24"/>
          <w:szCs w:val="24"/>
          <w:lang w:val="uk-UA"/>
        </w:rPr>
        <w:t>К 661 до залізничного крану КДЄ-253</w:t>
      </w:r>
      <w:r w:rsidR="008A4217" w:rsidRPr="008A4217">
        <w:rPr>
          <w:rFonts w:ascii="Times New Roman" w:hAnsi="Times New Roman"/>
          <w:sz w:val="24"/>
          <w:szCs w:val="24"/>
          <w:lang w:val="uk-UA"/>
        </w:rPr>
        <w:t>)</w:t>
      </w:r>
      <w:r w:rsidR="00C87E9C" w:rsidRPr="00C87E9C">
        <w:rPr>
          <w:rFonts w:ascii="Times New Roman" w:hAnsi="Times New Roman"/>
          <w:sz w:val="24"/>
          <w:szCs w:val="24"/>
          <w:lang w:val="uk-UA"/>
        </w:rPr>
        <w:t>.</w:t>
      </w:r>
    </w:p>
    <w:p w:rsidR="00DF31EF" w:rsidRDefault="00336B7A" w:rsidP="00931E70">
      <w:pPr>
        <w:pStyle w:val="Default"/>
        <w:spacing w:before="240"/>
        <w:ind w:firstLine="567"/>
        <w:jc w:val="both"/>
        <w:rPr>
          <w:color w:val="auto"/>
        </w:rPr>
      </w:pPr>
      <w:r w:rsidRPr="00C87E9C">
        <w:rPr>
          <w:color w:val="auto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</w:t>
      </w:r>
      <w:r w:rsidR="00DF31EF">
        <w:rPr>
          <w:color w:val="auto"/>
        </w:rPr>
        <w:t>наступних документів:</w:t>
      </w:r>
    </w:p>
    <w:p w:rsidR="00684BD4" w:rsidRPr="00684BD4" w:rsidRDefault="00684BD4" w:rsidP="00684BD4">
      <w:pPr>
        <w:pStyle w:val="Default"/>
        <w:numPr>
          <w:ilvl w:val="0"/>
          <w:numId w:val="4"/>
        </w:numPr>
        <w:spacing w:after="26"/>
        <w:rPr>
          <w:color w:val="auto"/>
        </w:rPr>
      </w:pPr>
      <w:r w:rsidRPr="00684BD4">
        <w:rPr>
          <w:color w:val="auto"/>
        </w:rPr>
        <w:t xml:space="preserve">Акт огляду двигуна К 661 залізничного крану КДЄ-253 від 07.02.2023 № 092-59-А-ТрЦ; </w:t>
      </w:r>
    </w:p>
    <w:p w:rsidR="00684BD4" w:rsidRPr="00684BD4" w:rsidRDefault="00684BD4" w:rsidP="00684BD4">
      <w:pPr>
        <w:pStyle w:val="Default"/>
        <w:numPr>
          <w:ilvl w:val="0"/>
          <w:numId w:val="4"/>
        </w:numPr>
        <w:spacing w:after="26"/>
        <w:rPr>
          <w:color w:val="auto"/>
        </w:rPr>
      </w:pPr>
      <w:r w:rsidRPr="00684BD4">
        <w:rPr>
          <w:color w:val="auto"/>
        </w:rPr>
        <w:t xml:space="preserve">Керівництво по експлуатації. Крани стрілові залізничні КДЄ 163 і КДЄ 253; </w:t>
      </w:r>
    </w:p>
    <w:p w:rsidR="00684BD4" w:rsidRPr="00684BD4" w:rsidRDefault="00684BD4" w:rsidP="00684BD4">
      <w:pPr>
        <w:pStyle w:val="Default"/>
        <w:numPr>
          <w:ilvl w:val="0"/>
          <w:numId w:val="4"/>
        </w:numPr>
        <w:spacing w:after="26"/>
        <w:rPr>
          <w:color w:val="auto"/>
        </w:rPr>
      </w:pPr>
      <w:r w:rsidRPr="00684BD4">
        <w:rPr>
          <w:color w:val="auto"/>
        </w:rPr>
        <w:t xml:space="preserve">Наказ Укрзалізниці </w:t>
      </w:r>
      <w:r>
        <w:rPr>
          <w:color w:val="auto"/>
        </w:rPr>
        <w:t xml:space="preserve">від </w:t>
      </w:r>
      <w:r w:rsidRPr="00684BD4">
        <w:rPr>
          <w:color w:val="auto"/>
        </w:rPr>
        <w:t>30.06.2010 № 093-ЦЗ «</w:t>
      </w:r>
      <w:r>
        <w:t>Про затвердження</w:t>
      </w:r>
      <w:r w:rsidRPr="00684BD4">
        <w:rPr>
          <w:color w:val="auto"/>
        </w:rPr>
        <w:t xml:space="preserve"> Положення про планово-попереджувальну систему ремонту і технічного обслуговування тягового рухомого складу»; </w:t>
      </w:r>
    </w:p>
    <w:p w:rsidR="00684BD4" w:rsidRPr="00684BD4" w:rsidRDefault="00684BD4" w:rsidP="00684BD4">
      <w:pPr>
        <w:pStyle w:val="Default"/>
        <w:numPr>
          <w:ilvl w:val="0"/>
          <w:numId w:val="4"/>
        </w:numPr>
        <w:rPr>
          <w:color w:val="auto"/>
        </w:rPr>
      </w:pPr>
      <w:r w:rsidRPr="00684BD4">
        <w:rPr>
          <w:color w:val="auto"/>
        </w:rPr>
        <w:t xml:space="preserve">ПТЕ залізниць України. </w:t>
      </w:r>
    </w:p>
    <w:p w:rsidR="00DA30BD" w:rsidRDefault="00DA30BD" w:rsidP="00931E70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70D5B">
        <w:rPr>
          <w:rFonts w:ascii="Times New Roman" w:hAnsi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0331" w:rsidRDefault="00B7553B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Посилання на закупівлю: </w:t>
      </w:r>
      <w:r w:rsidRPr="00B7553B">
        <w:rPr>
          <w:rFonts w:ascii="Times New Roman" w:hAnsi="Times New Roman"/>
          <w:sz w:val="24"/>
          <w:szCs w:val="24"/>
          <w:lang w:val="uk-UA"/>
        </w:rPr>
        <w:t>https://prozorro.gov.ua/tender/</w:t>
      </w:r>
      <w:bookmarkStart w:id="0" w:name="_GoBack"/>
      <w:r w:rsidRPr="00B7553B">
        <w:rPr>
          <w:rFonts w:ascii="Times New Roman" w:hAnsi="Times New Roman"/>
          <w:sz w:val="24"/>
          <w:szCs w:val="24"/>
          <w:lang w:val="uk-UA"/>
        </w:rPr>
        <w:t>UA-2023-05-03-001072-a</w:t>
      </w:r>
      <w:bookmarkEnd w:id="0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D1A93" w:rsidRPr="00470D5B" w:rsidRDefault="00AD1A93" w:rsidP="00CF2DD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3E7"/>
    <w:multiLevelType w:val="hybridMultilevel"/>
    <w:tmpl w:val="F8929064"/>
    <w:lvl w:ilvl="0" w:tplc="CB729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81B"/>
    <w:multiLevelType w:val="hybridMultilevel"/>
    <w:tmpl w:val="A84AA106"/>
    <w:lvl w:ilvl="0" w:tplc="4CAE1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44A98"/>
    <w:multiLevelType w:val="hybridMultilevel"/>
    <w:tmpl w:val="E6003F3E"/>
    <w:lvl w:ilvl="0" w:tplc="4CAE14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F4A0B0D"/>
    <w:multiLevelType w:val="hybridMultilevel"/>
    <w:tmpl w:val="6E52C148"/>
    <w:lvl w:ilvl="0" w:tplc="A510E3D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19164D"/>
    <w:rsid w:val="00193F48"/>
    <w:rsid w:val="001F425D"/>
    <w:rsid w:val="002B7A48"/>
    <w:rsid w:val="00336B7A"/>
    <w:rsid w:val="003A5128"/>
    <w:rsid w:val="00470D5B"/>
    <w:rsid w:val="00564053"/>
    <w:rsid w:val="0059414E"/>
    <w:rsid w:val="005D2AD8"/>
    <w:rsid w:val="00610D37"/>
    <w:rsid w:val="00684BD4"/>
    <w:rsid w:val="007B0331"/>
    <w:rsid w:val="00896528"/>
    <w:rsid w:val="008A4217"/>
    <w:rsid w:val="00931E70"/>
    <w:rsid w:val="00971251"/>
    <w:rsid w:val="00A63A9B"/>
    <w:rsid w:val="00AD1A93"/>
    <w:rsid w:val="00AE4C89"/>
    <w:rsid w:val="00B06642"/>
    <w:rsid w:val="00B7553B"/>
    <w:rsid w:val="00BD587E"/>
    <w:rsid w:val="00C87E9C"/>
    <w:rsid w:val="00CD47BF"/>
    <w:rsid w:val="00CE4E68"/>
    <w:rsid w:val="00CF2DD5"/>
    <w:rsid w:val="00D25D89"/>
    <w:rsid w:val="00DA30BD"/>
    <w:rsid w:val="00DF31E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E9883-04F7-42E9-825D-CF5E594B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E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rsid w:val="00610D37"/>
    <w:pPr>
      <w:tabs>
        <w:tab w:val="left" w:pos="993"/>
      </w:tabs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30">
    <w:name w:val="Основной текст с отступом 3 Знак"/>
    <w:link w:val="3"/>
    <w:rsid w:val="00610D37"/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cp:lastModifiedBy>Беленко Тетяна Валеріївна</cp:lastModifiedBy>
  <cp:revision>2</cp:revision>
  <cp:lastPrinted>2021-01-13T13:10:00Z</cp:lastPrinted>
  <dcterms:created xsi:type="dcterms:W3CDTF">2023-05-08T12:37:00Z</dcterms:created>
  <dcterms:modified xsi:type="dcterms:W3CDTF">2023-05-08T12:37:00Z</dcterms:modified>
</cp:coreProperties>
</file>