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EF697D" w:rsidRDefault="00334EAC" w:rsidP="00253C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28495E" w:rsidRPr="0028495E">
        <w:rPr>
          <w:rFonts w:ascii="Times New Roman" w:hAnsi="Times New Roman" w:cs="Times New Roman"/>
          <w:b/>
          <w:sz w:val="24"/>
          <w:szCs w:val="24"/>
          <w:lang w:val="uk-UA"/>
        </w:rPr>
        <w:t>44420000-0 Камери зберігання</w:t>
      </w:r>
      <w:r w:rsidR="002833B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40ECC" w:rsidRDefault="00683C69" w:rsidP="00E40EC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0C15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потреб ВП РАЕС</w:t>
      </w:r>
      <w:r w:rsidR="006312C7">
        <w:rPr>
          <w:rFonts w:ascii="Times New Roman" w:hAnsi="Times New Roman" w:cs="Times New Roman"/>
          <w:sz w:val="24"/>
          <w:szCs w:val="24"/>
          <w:lang w:val="uk-UA"/>
        </w:rPr>
        <w:t xml:space="preserve"> автоматичними камерами зберігання,</w:t>
      </w:r>
      <w:r w:rsidR="008446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0214" w:rsidRPr="003E0214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3E02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495E">
        <w:rPr>
          <w:rFonts w:ascii="Times New Roman" w:hAnsi="Times New Roman" w:cs="Times New Roman"/>
          <w:sz w:val="24"/>
          <w:szCs w:val="24"/>
          <w:lang w:val="uk-UA"/>
        </w:rPr>
        <w:t>оптимізації</w:t>
      </w:r>
      <w:r w:rsidR="0028495E" w:rsidRPr="0028495E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 площі приміщень</w:t>
      </w:r>
      <w:r w:rsidR="0028495E">
        <w:rPr>
          <w:rFonts w:ascii="Times New Roman" w:hAnsi="Times New Roman" w:cs="Times New Roman"/>
          <w:sz w:val="24"/>
          <w:szCs w:val="24"/>
          <w:lang w:val="uk-UA"/>
        </w:rPr>
        <w:t xml:space="preserve"> санперепускника ЛПК-1, </w:t>
      </w:r>
      <w:r w:rsidR="0028495E" w:rsidRPr="0028495E">
        <w:rPr>
          <w:rFonts w:ascii="Times New Roman" w:hAnsi="Times New Roman" w:cs="Times New Roman"/>
          <w:sz w:val="24"/>
          <w:szCs w:val="24"/>
          <w:lang w:val="uk-UA"/>
        </w:rPr>
        <w:t>забезпечення шафами персоналу</w:t>
      </w:r>
      <w:r w:rsidR="0028495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8495E" w:rsidRPr="0028495E">
        <w:rPr>
          <w:rFonts w:ascii="Times New Roman" w:hAnsi="Times New Roman" w:cs="Times New Roman"/>
          <w:sz w:val="24"/>
          <w:szCs w:val="24"/>
          <w:lang w:val="uk-UA"/>
        </w:rPr>
        <w:t>який залучається для виконання ремонтних та обслуговуючих робіт в ЗСР в пе</w:t>
      </w:r>
      <w:r w:rsidR="0028495E">
        <w:rPr>
          <w:rFonts w:ascii="Times New Roman" w:hAnsi="Times New Roman" w:cs="Times New Roman"/>
          <w:sz w:val="24"/>
          <w:szCs w:val="24"/>
          <w:lang w:val="uk-UA"/>
        </w:rPr>
        <w:t>ріод ППР та міжремонтний період</w:t>
      </w:r>
      <w:r w:rsidR="00B50C1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50C15">
        <w:rPr>
          <w:rFonts w:ascii="Times New Roman" w:hAnsi="Times New Roman" w:cs="Times New Roman"/>
          <w:sz w:val="24"/>
          <w:szCs w:val="24"/>
          <w:lang w:val="uk-UA"/>
        </w:rPr>
        <w:t>оголошен</w:t>
      </w:r>
      <w:r w:rsidR="00334EAC" w:rsidRPr="00B50C1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B50C1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E40ECC" w:rsidRPr="00B50C15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8917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0ECC" w:rsidRPr="00B50C15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336B7A" w:rsidRPr="00B50C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28495E" w:rsidRPr="0028495E">
        <w:rPr>
          <w:rFonts w:ascii="Times New Roman" w:hAnsi="Times New Roman" w:cs="Times New Roman"/>
          <w:sz w:val="24"/>
          <w:szCs w:val="24"/>
          <w:lang w:val="uk-UA"/>
        </w:rPr>
        <w:t>44420000</w:t>
      </w:r>
      <w:r w:rsidR="0028495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8495E" w:rsidRPr="0028495E">
        <w:rPr>
          <w:rFonts w:ascii="Times New Roman" w:hAnsi="Times New Roman" w:cs="Times New Roman"/>
          <w:sz w:val="24"/>
          <w:szCs w:val="24"/>
          <w:lang w:val="uk-UA"/>
        </w:rPr>
        <w:t>0 Камери зберігання</w:t>
      </w:r>
      <w:r w:rsidR="00E40ECC" w:rsidRPr="00B50C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3640" w:rsidRPr="0042706B" w:rsidRDefault="00F83640" w:rsidP="00F83640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 w:rsidRPr="0042706B"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F83640" w:rsidRPr="007401A5" w:rsidRDefault="00F83640" w:rsidP="00F83640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hyperlink r:id="rId5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F83640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UA-2023-04-24-008690-a</w:t>
        </w:r>
      </w:hyperlink>
      <w:bookmarkStart w:id="0" w:name="_GoBack"/>
      <w:bookmarkEnd w:id="0"/>
      <w:r w:rsidRPr="007401A5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F83640" w:rsidRPr="00F83640" w:rsidRDefault="00F83640" w:rsidP="00E40EC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E40ECC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334EAC"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95965"/>
    <w:rsid w:val="001769C9"/>
    <w:rsid w:val="0019164D"/>
    <w:rsid w:val="00193F48"/>
    <w:rsid w:val="00205EF3"/>
    <w:rsid w:val="00253C0A"/>
    <w:rsid w:val="002833B9"/>
    <w:rsid w:val="0028495E"/>
    <w:rsid w:val="00291A44"/>
    <w:rsid w:val="002B4DA9"/>
    <w:rsid w:val="00334EAC"/>
    <w:rsid w:val="00336B7A"/>
    <w:rsid w:val="003E0214"/>
    <w:rsid w:val="004041C2"/>
    <w:rsid w:val="00470D5B"/>
    <w:rsid w:val="004E2435"/>
    <w:rsid w:val="005D2AD8"/>
    <w:rsid w:val="006312C7"/>
    <w:rsid w:val="006751D3"/>
    <w:rsid w:val="00683C69"/>
    <w:rsid w:val="00686943"/>
    <w:rsid w:val="0071535B"/>
    <w:rsid w:val="007A0539"/>
    <w:rsid w:val="007A7769"/>
    <w:rsid w:val="007B0331"/>
    <w:rsid w:val="007B07E3"/>
    <w:rsid w:val="00810B90"/>
    <w:rsid w:val="00844631"/>
    <w:rsid w:val="0089173B"/>
    <w:rsid w:val="00971251"/>
    <w:rsid w:val="0097511F"/>
    <w:rsid w:val="00A603AC"/>
    <w:rsid w:val="00AD1A93"/>
    <w:rsid w:val="00AD2229"/>
    <w:rsid w:val="00B50C15"/>
    <w:rsid w:val="00B51956"/>
    <w:rsid w:val="00C34659"/>
    <w:rsid w:val="00CE4E68"/>
    <w:rsid w:val="00CF2DD5"/>
    <w:rsid w:val="00DA30BD"/>
    <w:rsid w:val="00E11894"/>
    <w:rsid w:val="00E40ECC"/>
    <w:rsid w:val="00EE162D"/>
    <w:rsid w:val="00EF697D"/>
    <w:rsid w:val="00F330CE"/>
    <w:rsid w:val="00F83640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6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2023-04-24T12:49:00Z</dcterms:created>
  <dcterms:modified xsi:type="dcterms:W3CDTF">2023-04-24T12:49:00Z</dcterms:modified>
</cp:coreProperties>
</file>