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DD" w:rsidRDefault="00FF4027" w:rsidP="00E512A5">
      <w:pPr>
        <w:ind w:firstLine="567"/>
        <w:jc w:val="both"/>
        <w:rPr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>39710000-2 мікродвигун</w:t>
      </w:r>
    </w:p>
    <w:p w:rsidR="009B1B24" w:rsidRDefault="00E41821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667289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працездатності </w:t>
      </w:r>
      <w:r w:rsidR="00A970DD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олодильних установок для зберігання продуктів УРП</w:t>
      </w:r>
      <w:r w:rsidRPr="006672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70DD" w:rsidRPr="00A970DD">
        <w:rPr>
          <w:rFonts w:ascii="Times New Roman" w:hAnsi="Times New Roman" w:cs="Times New Roman"/>
          <w:sz w:val="24"/>
          <w:szCs w:val="24"/>
          <w:lang w:val="uk-UA"/>
        </w:rPr>
        <w:t>39710000-2 мікродвигун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5632" w:rsidRDefault="00125632" w:rsidP="001256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125632" w:rsidRDefault="00125632" w:rsidP="0012563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4"/>
            <w:lang w:val="uk-UA"/>
          </w:rPr>
          <w:t>https://prozorro.gov.ua/tender/</w:t>
        </w:r>
        <w:r w:rsidRPr="00125632">
          <w:rPr>
            <w:rStyle w:val="a3"/>
            <w:rFonts w:ascii="Times New Roman" w:hAnsi="Times New Roman"/>
            <w:sz w:val="24"/>
            <w:lang w:val="uk-UA"/>
          </w:rPr>
          <w:t>UA-2023-04-19-006312-a</w:t>
        </w:r>
      </w:hyperlink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25632"/>
    <w:rsid w:val="0017260C"/>
    <w:rsid w:val="001839BA"/>
    <w:rsid w:val="001D4E26"/>
    <w:rsid w:val="002A1317"/>
    <w:rsid w:val="00313558"/>
    <w:rsid w:val="00356743"/>
    <w:rsid w:val="003603CB"/>
    <w:rsid w:val="00375EE9"/>
    <w:rsid w:val="00406393"/>
    <w:rsid w:val="0046579F"/>
    <w:rsid w:val="004C7625"/>
    <w:rsid w:val="00523D3C"/>
    <w:rsid w:val="005519CB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970DD"/>
    <w:rsid w:val="00AB29AE"/>
    <w:rsid w:val="00AC22C6"/>
    <w:rsid w:val="00C209DD"/>
    <w:rsid w:val="00C60451"/>
    <w:rsid w:val="00C744AC"/>
    <w:rsid w:val="00CA6D09"/>
    <w:rsid w:val="00CC4DF2"/>
    <w:rsid w:val="00D278BC"/>
    <w:rsid w:val="00D3127C"/>
    <w:rsid w:val="00D52F42"/>
    <w:rsid w:val="00E41821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125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125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%20UA-2023-04-19-00683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45</cp:revision>
  <dcterms:created xsi:type="dcterms:W3CDTF">2021-01-19T12:30:00Z</dcterms:created>
  <dcterms:modified xsi:type="dcterms:W3CDTF">2023-04-19T11:56:00Z</dcterms:modified>
</cp:coreProperties>
</file>