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5" w:rsidRPr="00B943DF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20955" w:rsidRPr="00A20955">
        <w:rPr>
          <w:rFonts w:ascii="Times New Roman" w:hAnsi="Times New Roman" w:cs="Times New Roman"/>
          <w:b/>
          <w:sz w:val="24"/>
          <w:szCs w:val="24"/>
          <w:lang w:val="uk-UA"/>
        </w:rPr>
        <w:t>44140000-3 Елементи блискавкозахисту</w:t>
      </w:r>
    </w:p>
    <w:p w:rsidR="004E2FC5" w:rsidRDefault="007C24F7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4F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працівників ВП РАЕС</w:t>
      </w:r>
      <w:r w:rsidRPr="004C28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2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5A0C">
        <w:rPr>
          <w:rFonts w:ascii="Times New Roman" w:hAnsi="Times New Roman" w:cs="Times New Roman"/>
          <w:sz w:val="24"/>
          <w:szCs w:val="24"/>
          <w:lang w:val="uk-UA"/>
        </w:rPr>
        <w:t xml:space="preserve">послугами з реабілітації та </w:t>
      </w:r>
      <w:r>
        <w:rPr>
          <w:rFonts w:ascii="Times New Roman" w:hAnsi="Times New Roman" w:cs="Times New Roman"/>
          <w:sz w:val="24"/>
          <w:szCs w:val="24"/>
          <w:lang w:val="uk-UA"/>
        </w:rPr>
        <w:t>оздоровлення в РОК «Біле озеро» у 2023 році,</w:t>
      </w:r>
      <w:r w:rsidRPr="004C28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дотриманням правил пожежної безпеки експлуатації будівель</w:t>
      </w:r>
      <w:r w:rsidR="000724AD">
        <w:rPr>
          <w:rFonts w:ascii="Times New Roman" w:hAnsi="Times New Roman" w:cs="Times New Roman"/>
          <w:sz w:val="24"/>
          <w:szCs w:val="24"/>
          <w:lang w:val="uk-UA"/>
        </w:rPr>
        <w:t xml:space="preserve"> та споруд,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припису </w:t>
      </w:r>
      <w:r w:rsidRPr="007C24F7">
        <w:rPr>
          <w:rFonts w:ascii="Times New Roman" w:hAnsi="Times New Roman" w:cs="Times New Roman"/>
          <w:sz w:val="24"/>
          <w:szCs w:val="24"/>
          <w:lang w:val="uk-UA"/>
        </w:rPr>
        <w:t>№ 081-136/4-03/1Пр/2022 від 20 травня 2022 року</w:t>
      </w:r>
      <w:r w:rsidR="004E2FC5"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, оголошено </w:t>
      </w:r>
      <w:r w:rsidR="004C283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C2830" w:rsidRPr="004C2830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="004C283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7959DF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4E2FC5"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20955" w:rsidRPr="00A20955">
        <w:rPr>
          <w:rFonts w:ascii="Times New Roman" w:hAnsi="Times New Roman" w:cs="Times New Roman"/>
          <w:sz w:val="24"/>
          <w:szCs w:val="24"/>
          <w:lang w:val="uk-UA"/>
        </w:rPr>
        <w:t>44140000-3 Елементи блискавкозахисту</w:t>
      </w:r>
    </w:p>
    <w:p w:rsidR="00780765" w:rsidRDefault="00780765" w:rsidP="00780765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780765" w:rsidRDefault="00780765" w:rsidP="0078076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</w:t>
        </w:r>
        <w:bookmarkStart w:id="0" w:name="_GoBack"/>
        <w:bookmarkEnd w:id="0"/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nder/</w:t>
        </w:r>
        <w:r w:rsidRPr="00780765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UA-2023-04-12-006784-a</w:t>
        </w:r>
      </w:hyperlink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4E2FC5" w:rsidRPr="00B943DF" w:rsidRDefault="0078076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4E2FC5"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ехнічні та якісні характеристики предмета закупівлі визначені у відповідному додатку до тендерної документації та встановлені відповідно до нормативно правових актів з охорони праці та вимог і положень виробничих документів ДП «НАЕК «Енергоатом» та ВП «Рівненська АЕС» </w:t>
      </w:r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B943DF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B94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0724AD"/>
    <w:rsid w:val="001839BA"/>
    <w:rsid w:val="00221DAB"/>
    <w:rsid w:val="002541AB"/>
    <w:rsid w:val="002E71CE"/>
    <w:rsid w:val="004C2830"/>
    <w:rsid w:val="004E2FC5"/>
    <w:rsid w:val="00780765"/>
    <w:rsid w:val="007959DF"/>
    <w:rsid w:val="007C24F7"/>
    <w:rsid w:val="007C3E90"/>
    <w:rsid w:val="007C4E19"/>
    <w:rsid w:val="00815A6B"/>
    <w:rsid w:val="00845454"/>
    <w:rsid w:val="008B3936"/>
    <w:rsid w:val="008F770C"/>
    <w:rsid w:val="0094784A"/>
    <w:rsid w:val="00952EFE"/>
    <w:rsid w:val="00A13510"/>
    <w:rsid w:val="00A20955"/>
    <w:rsid w:val="00AB5194"/>
    <w:rsid w:val="00B12D00"/>
    <w:rsid w:val="00B943DF"/>
    <w:rsid w:val="00C9511C"/>
    <w:rsid w:val="00D45CB7"/>
    <w:rsid w:val="00DA04C6"/>
    <w:rsid w:val="00E10326"/>
    <w:rsid w:val="00E43183"/>
    <w:rsid w:val="00F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30</cp:revision>
  <dcterms:created xsi:type="dcterms:W3CDTF">2021-01-14T12:57:00Z</dcterms:created>
  <dcterms:modified xsi:type="dcterms:W3CDTF">2023-04-12T12:31:00Z</dcterms:modified>
</cp:coreProperties>
</file>