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2912DA" w:rsidRDefault="00E06BAA" w:rsidP="00EE1873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2912DA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2912D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B57984" w:rsidRPr="002912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90910000-9 послуги з прибирання (Очищення </w:t>
      </w:r>
      <w:proofErr w:type="spellStart"/>
      <w:r w:rsidR="00B57984" w:rsidRPr="002912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шламонакопичувача</w:t>
      </w:r>
      <w:proofErr w:type="spellEnd"/>
      <w:r w:rsidR="00B57984" w:rsidRPr="002912D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від вапняного шламу СОДВ ХЦ</w:t>
      </w:r>
      <w:r w:rsidR="001F76F8" w:rsidRPr="002912D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E1873" w:rsidRPr="002912DA" w:rsidRDefault="00EE1873" w:rsidP="00EE1873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виконання ВП РАЕС вимог </w:t>
      </w:r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Закону України «Про відходи»</w:t>
      </w:r>
      <w:r w:rsidR="00B32857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метою підтримання умов надійної експлуатації обладнання СОДВ, забезпечення безпеки та надійної роботи  РАЕС</w:t>
      </w:r>
      <w:r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2912D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B57984" w:rsidRPr="002912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90910000-9 послуги з прибирання (Очищення </w:t>
      </w:r>
      <w:proofErr w:type="spellStart"/>
      <w:r w:rsidR="00B57984" w:rsidRPr="002912DA">
        <w:rPr>
          <w:rFonts w:ascii="Times New Roman" w:hAnsi="Times New Roman" w:cs="Times New Roman"/>
          <w:color w:val="000000"/>
          <w:sz w:val="24"/>
          <w:szCs w:val="24"/>
          <w:lang w:val="uk-UA"/>
        </w:rPr>
        <w:t>шламонакопичувача</w:t>
      </w:r>
      <w:proofErr w:type="spellEnd"/>
      <w:r w:rsidR="00B57984" w:rsidRPr="002912D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вапняного шламу СОДВ ХЦ</w:t>
      </w:r>
      <w:r w:rsidRPr="002912D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4CBC" w:rsidRPr="002912DA" w:rsidRDefault="00336B7A" w:rsidP="00DA4CB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</w:t>
      </w:r>
      <w:r w:rsidR="00B32857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Інструкція</w:t>
      </w:r>
      <w:proofErr w:type="spellEnd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експлуатації</w:t>
      </w:r>
      <w:proofErr w:type="spellEnd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Шламонакопичувач</w:t>
      </w:r>
      <w:proofErr w:type="spellEnd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Система </w:t>
      </w:r>
      <w:proofErr w:type="spellStart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нормальної</w:t>
      </w:r>
      <w:proofErr w:type="spellEnd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експлуатації</w:t>
      </w:r>
      <w:proofErr w:type="spellEnd"/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. Блок 1, 2, 3, 4</w:t>
      </w:r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», </w:t>
      </w:r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</w:rPr>
        <w:t>174-42-Е-ЦТПК-ТВЗ</w:t>
      </w:r>
      <w:r w:rsidR="00DA4CBC"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Проект «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Ровенская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АЭС.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Энергоблок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№4.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Сооружения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обработки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добавочной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воды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Пусковой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комплекс. </w:t>
      </w:r>
      <w:proofErr w:type="spellStart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>Рабочий</w:t>
      </w:r>
      <w:proofErr w:type="spellEnd"/>
      <w:r w:rsidR="00DA4CBC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 проект. 38-3В5.205.002.ПК00»</w:t>
      </w:r>
    </w:p>
    <w:p w:rsidR="00DA30BD" w:rsidRDefault="00B3285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12D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A30BD" w:rsidRPr="002912D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2912DA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DA30BD" w:rsidRPr="002912DA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2912DA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2912D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2912DA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2912DA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2912DA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2912D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2912DA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9A15F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</w:rPr>
          <w:t>https</w:t>
        </w:r>
        <w:r w:rsidRPr="009A15F5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9A15F5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9A15F5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9A15F5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9A15F5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9A15F5">
          <w:rPr>
            <w:rStyle w:val="a3"/>
            <w:lang w:val="uk-UA"/>
          </w:rPr>
          <w:t>-2023-04-06-005218-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3A0500" w:rsidRDefault="003A0500" w:rsidP="003A0500">
      <w:pPr>
        <w:pStyle w:val="3"/>
        <w:numPr>
          <w:ilvl w:val="0"/>
          <w:numId w:val="0"/>
        </w:numPr>
        <w:tabs>
          <w:tab w:val="left" w:pos="709"/>
        </w:tabs>
        <w:spacing w:before="120" w:after="240" w:line="360" w:lineRule="auto"/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6B6328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firstLine="0"/>
      </w:pPr>
      <w:rPr>
        <w:b w:val="0"/>
        <w:lang w:val="uk-UA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0" w:firstLine="0"/>
      </w:pPr>
      <w:rPr>
        <w:b w:val="0"/>
        <w:sz w:val="26"/>
        <w:szCs w:val="26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DC3147"/>
    <w:multiLevelType w:val="hybridMultilevel"/>
    <w:tmpl w:val="5530AE7A"/>
    <w:lvl w:ilvl="0" w:tplc="AA94674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E26"/>
    <w:rsid w:val="000A17C1"/>
    <w:rsid w:val="0019164D"/>
    <w:rsid w:val="00193F48"/>
    <w:rsid w:val="001C1378"/>
    <w:rsid w:val="001F76F8"/>
    <w:rsid w:val="002912DA"/>
    <w:rsid w:val="00336B7A"/>
    <w:rsid w:val="003A0500"/>
    <w:rsid w:val="003F782D"/>
    <w:rsid w:val="0041006A"/>
    <w:rsid w:val="00470D5B"/>
    <w:rsid w:val="0059414E"/>
    <w:rsid w:val="005D2AD8"/>
    <w:rsid w:val="007419BA"/>
    <w:rsid w:val="007B0331"/>
    <w:rsid w:val="00833E98"/>
    <w:rsid w:val="008B4A32"/>
    <w:rsid w:val="00971251"/>
    <w:rsid w:val="009A15F5"/>
    <w:rsid w:val="00AD1A93"/>
    <w:rsid w:val="00B32857"/>
    <w:rsid w:val="00B57984"/>
    <w:rsid w:val="00B94AB3"/>
    <w:rsid w:val="00BD587E"/>
    <w:rsid w:val="00C31A44"/>
    <w:rsid w:val="00CD47BF"/>
    <w:rsid w:val="00CE4E68"/>
    <w:rsid w:val="00CF2DD5"/>
    <w:rsid w:val="00D148C1"/>
    <w:rsid w:val="00D307AD"/>
    <w:rsid w:val="00D74D3C"/>
    <w:rsid w:val="00DA30BD"/>
    <w:rsid w:val="00DA4CBC"/>
    <w:rsid w:val="00E06BAA"/>
    <w:rsid w:val="00E357A1"/>
    <w:rsid w:val="00EE187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063AC3-C456-4EEB-8D4D-BB33A145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0500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Times New Roman CYR" w:eastAsia="Times New Roman" w:hAnsi="Times New Roman CYR" w:cs="Times New Roman"/>
      <w:b/>
      <w:caps/>
      <w:kern w:val="28"/>
      <w:sz w:val="26"/>
      <w:szCs w:val="20"/>
      <w:lang w:eastAsia="ru-RU"/>
    </w:rPr>
  </w:style>
  <w:style w:type="paragraph" w:styleId="3">
    <w:name w:val="heading 3"/>
    <w:aliases w:val="Ioieo,Пункт"/>
    <w:basedOn w:val="a"/>
    <w:next w:val="a"/>
    <w:link w:val="30"/>
    <w:semiHidden/>
    <w:unhideWhenUsed/>
    <w:qFormat/>
    <w:rsid w:val="003A0500"/>
    <w:pPr>
      <w:widowControl w:val="0"/>
      <w:numPr>
        <w:ilvl w:val="2"/>
        <w:numId w:val="1"/>
      </w:numPr>
      <w:tabs>
        <w:tab w:val="left" w:pos="-284"/>
        <w:tab w:val="left" w:pos="156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4">
    <w:name w:val="heading 4"/>
    <w:aliases w:val="Iiaioieo,Подпункт"/>
    <w:basedOn w:val="a"/>
    <w:next w:val="a"/>
    <w:link w:val="40"/>
    <w:semiHidden/>
    <w:unhideWhenUsed/>
    <w:qFormat/>
    <w:rsid w:val="003A0500"/>
    <w:pPr>
      <w:numPr>
        <w:ilvl w:val="3"/>
        <w:numId w:val="1"/>
      </w:numPr>
      <w:spacing w:before="120" w:after="0" w:line="240" w:lineRule="auto"/>
      <w:jc w:val="both"/>
      <w:outlineLvl w:val="3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A0500"/>
    <w:pPr>
      <w:numPr>
        <w:ilvl w:val="4"/>
        <w:numId w:val="1"/>
      </w:numPr>
      <w:spacing w:before="120" w:after="0" w:line="240" w:lineRule="auto"/>
      <w:jc w:val="both"/>
      <w:outlineLvl w:val="4"/>
    </w:pPr>
    <w:rPr>
      <w:rFonts w:ascii="Times New Roman CYR" w:eastAsia="Times New Roman" w:hAnsi="Times New Roman CYR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A050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 CYR" w:eastAsia="Times New Roman" w:hAnsi="Times New Roman CYR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A050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A050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6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A050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"/>
    <w:basedOn w:val="a"/>
    <w:rsid w:val="00B579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3A0500"/>
    <w:rPr>
      <w:rFonts w:ascii="Times New Roman CYR" w:eastAsia="Times New Roman" w:hAnsi="Times New Roman CYR" w:cs="Times New Roman"/>
      <w:b/>
      <w:caps/>
      <w:kern w:val="28"/>
      <w:sz w:val="26"/>
      <w:szCs w:val="20"/>
      <w:lang w:eastAsia="ru-RU"/>
    </w:rPr>
  </w:style>
  <w:style w:type="character" w:customStyle="1" w:styleId="30">
    <w:name w:val="Заголовок 3 Знак"/>
    <w:aliases w:val="Ioieo Знак,Пункт Знак"/>
    <w:basedOn w:val="a0"/>
    <w:link w:val="3"/>
    <w:semiHidden/>
    <w:rsid w:val="003A0500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customStyle="1" w:styleId="40">
    <w:name w:val="Заголовок 4 Знак"/>
    <w:aliases w:val="Iiaioieo Знак,Подпункт Знак"/>
    <w:basedOn w:val="a0"/>
    <w:link w:val="4"/>
    <w:semiHidden/>
    <w:rsid w:val="003A0500"/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A0500"/>
    <w:rPr>
      <w:rFonts w:ascii="Times New Roman CYR" w:eastAsia="Times New Roman" w:hAnsi="Times New Roman CYR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A0500"/>
    <w:rPr>
      <w:rFonts w:ascii="Times New Roman CYR" w:eastAsia="Times New Roman" w:hAnsi="Times New Roman CYR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A0500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A0500"/>
    <w:rPr>
      <w:rFonts w:ascii="Arial" w:eastAsia="Times New Roman" w:hAnsi="Arial" w:cs="Times New Roman"/>
      <w:i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A0500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1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4-06-00521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2023-04-06T09:35:00Z</dcterms:created>
  <dcterms:modified xsi:type="dcterms:W3CDTF">2023-04-10T11:46:00Z</dcterms:modified>
</cp:coreProperties>
</file>