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FF4027" w:rsidP="00E512A5">
      <w:pPr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39710000-2 </w:t>
      </w:r>
      <w:r w:rsidR="00D17235">
        <w:rPr>
          <w:rFonts w:ascii="Times New Roman" w:hAnsi="Times New Roman" w:cs="Times New Roman"/>
          <w:b/>
          <w:sz w:val="24"/>
          <w:szCs w:val="24"/>
          <w:lang w:val="uk-UA"/>
        </w:rPr>
        <w:t>холодильники</w:t>
      </w: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закупівлі холодильників для комплектації номерів у готелі Вараш</w:t>
      </w:r>
      <w:r w:rsidR="00D17235" w:rsidRPr="00D17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235">
        <w:rPr>
          <w:rFonts w:ascii="Times New Roman" w:hAnsi="Times New Roman" w:cs="Times New Roman"/>
          <w:sz w:val="24"/>
          <w:szCs w:val="24"/>
          <w:lang w:val="uk-UA"/>
        </w:rPr>
        <w:t>та інших підрозділів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82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 xml:space="preserve">39710000-2 </w:t>
      </w:r>
      <w:r w:rsidR="00D17235">
        <w:rPr>
          <w:rFonts w:ascii="Times New Roman" w:hAnsi="Times New Roman" w:cs="Times New Roman"/>
          <w:sz w:val="24"/>
          <w:szCs w:val="24"/>
          <w:lang w:val="uk-UA"/>
        </w:rPr>
        <w:t>холодильники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7DAD" w:rsidRPr="0042706B" w:rsidRDefault="00F37DAD" w:rsidP="00F37DAD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37DAD" w:rsidRDefault="00F37DAD" w:rsidP="00F37DAD">
      <w:pPr>
        <w:ind w:firstLine="567"/>
        <w:jc w:val="both"/>
        <w:rPr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37DAD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UA-2023-04-05-008486-a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970DD"/>
    <w:rsid w:val="00AB29AE"/>
    <w:rsid w:val="00AC22C6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F37DAD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F37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F3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2023-04-05T12:09:00Z</dcterms:created>
  <dcterms:modified xsi:type="dcterms:W3CDTF">2023-04-05T12:09:00Z</dcterms:modified>
</cp:coreProperties>
</file>