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5A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A6595A" w:rsidRPr="00A659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31520000-7, Світильники </w:t>
      </w:r>
    </w:p>
    <w:p w:rsidR="007233DC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>РАЕС світильниками</w:t>
      </w:r>
      <w:r w:rsidR="00D80B29" w:rsidRPr="005E22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107A" w:rsidRPr="0078107A">
        <w:rPr>
          <w:rFonts w:ascii="Times New Roman" w:hAnsi="Times New Roman" w:cs="Times New Roman"/>
          <w:sz w:val="24"/>
          <w:szCs w:val="24"/>
          <w:lang w:val="uk-UA"/>
        </w:rPr>
        <w:t>для заміни приладів освітлення</w:t>
      </w:r>
      <w:r w:rsidR="00D80B29" w:rsidRPr="005E22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6595A" w:rsidRPr="00A6595A">
        <w:rPr>
          <w:rFonts w:ascii="Times New Roman" w:hAnsi="Times New Roman" w:cs="Times New Roman"/>
          <w:b/>
          <w:sz w:val="24"/>
          <w:szCs w:val="24"/>
          <w:lang w:val="uk-UA"/>
        </w:rPr>
        <w:t>31520000-7, Світильники</w:t>
      </w:r>
    </w:p>
    <w:p w:rsidR="002A6E6A" w:rsidRPr="0042706B" w:rsidRDefault="002A6E6A" w:rsidP="002A6E6A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2A6E6A" w:rsidRDefault="002A6E6A" w:rsidP="002A6E6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2A6E6A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UA-2023-03-23-008934-a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>.</w:t>
      </w:r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1A7391"/>
    <w:rsid w:val="002A6E6A"/>
    <w:rsid w:val="002D12C9"/>
    <w:rsid w:val="00336B7A"/>
    <w:rsid w:val="003F27B0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843BE9"/>
    <w:rsid w:val="00971251"/>
    <w:rsid w:val="00A43081"/>
    <w:rsid w:val="00A6595A"/>
    <w:rsid w:val="00AD1A93"/>
    <w:rsid w:val="00BE12B8"/>
    <w:rsid w:val="00CE4E68"/>
    <w:rsid w:val="00CF2DD5"/>
    <w:rsid w:val="00D176A9"/>
    <w:rsid w:val="00D80B29"/>
    <w:rsid w:val="00DA30BD"/>
    <w:rsid w:val="00DB30FD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6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2023-03-23T13:12:00Z</dcterms:created>
  <dcterms:modified xsi:type="dcterms:W3CDTF">2023-03-23T13:12:00Z</dcterms:modified>
</cp:coreProperties>
</file>