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26" w:rsidRPr="00AB29AE" w:rsidRDefault="00FF4027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46579F" w:rsidRPr="0046579F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C5023A">
        <w:rPr>
          <w:rFonts w:ascii="Times New Roman" w:hAnsi="Times New Roman" w:cs="Times New Roman"/>
          <w:b/>
          <w:sz w:val="24"/>
          <w:szCs w:val="24"/>
          <w:lang w:val="uk-UA"/>
        </w:rPr>
        <w:t>012</w:t>
      </w:r>
      <w:r w:rsidR="0046579F" w:rsidRPr="004657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0000-6 </w:t>
      </w:r>
      <w:r w:rsidR="00C5023A">
        <w:rPr>
          <w:rFonts w:ascii="Times New Roman" w:hAnsi="Times New Roman" w:cs="Times New Roman"/>
          <w:b/>
          <w:sz w:val="24"/>
          <w:szCs w:val="24"/>
          <w:lang w:val="uk-UA"/>
        </w:rPr>
        <w:t>картриджі, тонери</w:t>
      </w:r>
    </w:p>
    <w:p w:rsidR="009B1B24" w:rsidRDefault="002A131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3025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</w:t>
      </w:r>
      <w:r w:rsidR="00C5023A" w:rsidRPr="00A263DE">
        <w:rPr>
          <w:rFonts w:ascii="Times New Roman" w:hAnsi="Times New Roman" w:cs="Times New Roman"/>
          <w:sz w:val="24"/>
          <w:szCs w:val="24"/>
          <w:lang w:val="uk-UA"/>
        </w:rPr>
        <w:t>безвідмовного та якісного функціювання копіювально-розмножувальної техніки ВП РАЕС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>, оголошен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відкриті торги: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579F" w:rsidRPr="0046579F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C5023A">
        <w:rPr>
          <w:rFonts w:ascii="Times New Roman" w:hAnsi="Times New Roman" w:cs="Times New Roman"/>
          <w:sz w:val="24"/>
          <w:szCs w:val="24"/>
          <w:lang w:val="uk-UA"/>
        </w:rPr>
        <w:t>012</w:t>
      </w:r>
      <w:r w:rsidR="0046579F" w:rsidRPr="0046579F">
        <w:rPr>
          <w:rFonts w:ascii="Times New Roman" w:hAnsi="Times New Roman" w:cs="Times New Roman"/>
          <w:sz w:val="24"/>
          <w:szCs w:val="24"/>
          <w:lang w:val="uk-UA"/>
        </w:rPr>
        <w:t xml:space="preserve">0000-6 </w:t>
      </w:r>
      <w:r w:rsidR="00C5023A">
        <w:rPr>
          <w:rFonts w:ascii="Times New Roman" w:hAnsi="Times New Roman" w:cs="Times New Roman"/>
          <w:sz w:val="24"/>
          <w:szCs w:val="24"/>
          <w:lang w:val="uk-UA"/>
        </w:rPr>
        <w:t>картриджі, тонери</w:t>
      </w:r>
      <w:r w:rsidR="005D7401" w:rsidRPr="00CA6D0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72BA4" w:rsidRPr="0042706B" w:rsidRDefault="00A72BA4" w:rsidP="00A72BA4">
      <w:pPr>
        <w:spacing w:after="160" w:line="240" w:lineRule="auto"/>
        <w:ind w:firstLine="284"/>
        <w:contextualSpacing/>
        <w:jc w:val="both"/>
        <w:rPr>
          <w:rFonts w:ascii="Times New Roman" w:hAnsi="Times New Roman"/>
          <w:sz w:val="24"/>
          <w:szCs w:val="26"/>
          <w:lang w:val="uk-UA"/>
        </w:rPr>
      </w:pPr>
      <w:r w:rsidRPr="0042706B">
        <w:rPr>
          <w:rFonts w:ascii="Times New Roman" w:hAnsi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A72BA4" w:rsidRPr="007401A5" w:rsidRDefault="00A72BA4" w:rsidP="00A72BA4">
      <w:pPr>
        <w:spacing w:after="160"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hyperlink r:id="rId5" w:history="1">
        <w:r w:rsidRPr="007401A5">
          <w:rPr>
            <w:rFonts w:ascii="Times New Roman" w:hAnsi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A72BA4">
          <w:rPr>
            <w:rFonts w:ascii="Times New Roman" w:hAnsi="Times New Roman"/>
            <w:color w:val="0563C1"/>
            <w:sz w:val="26"/>
            <w:szCs w:val="26"/>
            <w:u w:val="single"/>
            <w:lang w:val="uk-UA"/>
          </w:rPr>
          <w:t>UA-2023-03-16-010351-a</w:t>
        </w:r>
      </w:hyperlink>
      <w:bookmarkStart w:id="0" w:name="_GoBack"/>
      <w:bookmarkEnd w:id="0"/>
      <w:r w:rsidRPr="007401A5">
        <w:rPr>
          <w:rFonts w:ascii="Times New Roman" w:hAnsi="Times New Roman"/>
          <w:sz w:val="26"/>
          <w:szCs w:val="26"/>
          <w:lang w:val="uk-UA"/>
        </w:rPr>
        <w:t xml:space="preserve">. </w:t>
      </w:r>
    </w:p>
    <w:p w:rsidR="00A72BA4" w:rsidRDefault="00A72BA4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виробничих документів ДП «НАЕК «Енергоатом» та ВП «Рівненська АЕС»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0C6241"/>
    <w:rsid w:val="0017260C"/>
    <w:rsid w:val="001839BA"/>
    <w:rsid w:val="001D4E26"/>
    <w:rsid w:val="002A1317"/>
    <w:rsid w:val="00313558"/>
    <w:rsid w:val="00356743"/>
    <w:rsid w:val="00375EE9"/>
    <w:rsid w:val="00406393"/>
    <w:rsid w:val="0046579F"/>
    <w:rsid w:val="004C7625"/>
    <w:rsid w:val="00523D3C"/>
    <w:rsid w:val="00596C70"/>
    <w:rsid w:val="005D7401"/>
    <w:rsid w:val="00616DB1"/>
    <w:rsid w:val="00641056"/>
    <w:rsid w:val="00643857"/>
    <w:rsid w:val="006A6C0D"/>
    <w:rsid w:val="00707CE1"/>
    <w:rsid w:val="00721C1A"/>
    <w:rsid w:val="00801C36"/>
    <w:rsid w:val="00895936"/>
    <w:rsid w:val="008B273F"/>
    <w:rsid w:val="008B3FBB"/>
    <w:rsid w:val="009B1B24"/>
    <w:rsid w:val="00A02697"/>
    <w:rsid w:val="00A16683"/>
    <w:rsid w:val="00A26138"/>
    <w:rsid w:val="00A72BA4"/>
    <w:rsid w:val="00AB29AE"/>
    <w:rsid w:val="00AC22C6"/>
    <w:rsid w:val="00C5023A"/>
    <w:rsid w:val="00C60451"/>
    <w:rsid w:val="00CA6D09"/>
    <w:rsid w:val="00CC4DF2"/>
    <w:rsid w:val="00D278BC"/>
    <w:rsid w:val="00D3127C"/>
    <w:rsid w:val="00D52F42"/>
    <w:rsid w:val="00E5244A"/>
    <w:rsid w:val="00F85D9C"/>
    <w:rsid w:val="00FB1678"/>
    <w:rsid w:val="00FB5C9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semiHidden/>
    <w:unhideWhenUsed/>
    <w:rsid w:val="00A72B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semiHidden/>
    <w:unhideWhenUsed/>
    <w:rsid w:val="00A72B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680</Words>
  <Characters>388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</dc:creator>
  <cp:lastModifiedBy>ChuLP</cp:lastModifiedBy>
  <cp:revision>2</cp:revision>
  <dcterms:created xsi:type="dcterms:W3CDTF">2023-03-16T14:02:00Z</dcterms:created>
  <dcterms:modified xsi:type="dcterms:W3CDTF">2023-03-16T14:02:00Z</dcterms:modified>
</cp:coreProperties>
</file>