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186E69" w:rsidRDefault="00B90731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UA-2023-03-15-001295-a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1" w:rsidRDefault="008626A5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 w:rsidRPr="00511701">
              <w:rPr>
                <w:bCs/>
                <w:color w:val="000000"/>
                <w:lang w:val="uk-UA"/>
              </w:rPr>
              <w:t xml:space="preserve">Проєктні роботи по об’єкту: </w:t>
            </w:r>
            <w:r w:rsidRPr="00511701">
              <w:rPr>
                <w:color w:val="000000"/>
                <w:lang w:val="uk-UA"/>
              </w:rPr>
              <w:t>«</w:t>
            </w:r>
            <w:r w:rsidRPr="00511701">
              <w:rPr>
                <w:lang w:val="uk-UA"/>
              </w:rPr>
              <w:t>Реконструкція 2БРВ-3 та компресорного обладнання системи азоту на енергоблоці № 3</w:t>
            </w:r>
            <w:r w:rsidRPr="00511701">
              <w:rPr>
                <w:color w:val="000000"/>
                <w:lang w:val="uk-UA"/>
              </w:rPr>
              <w:t xml:space="preserve"> Рівненської АЕС в м. Вараш Рівненської обл.»</w:t>
            </w:r>
            <w:r w:rsidR="007049C1" w:rsidRPr="007049C1">
              <w:rPr>
                <w:color w:val="000000"/>
                <w:lang w:val="uk-UA"/>
              </w:rPr>
              <w:t xml:space="preserve"> </w:t>
            </w:r>
          </w:p>
          <w:p w:rsidR="00E905BB" w:rsidRPr="00CB7A8A" w:rsidRDefault="00E905BB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B57B16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7049C1" w:rsidRDefault="009C4D63" w:rsidP="009C4D63">
            <w:pPr>
              <w:jc w:val="both"/>
              <w:rPr>
                <w:lang w:val="uk-UA"/>
              </w:rPr>
            </w:pPr>
            <w:r w:rsidRPr="009F6B37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>
              <w:rPr>
                <w:lang w:val="uk-UA"/>
              </w:rPr>
              <w:t xml:space="preserve">            </w:t>
            </w:r>
            <w:r w:rsidRPr="009F6B37">
              <w:rPr>
                <w:lang w:val="uk-UA"/>
              </w:rPr>
              <w:t xml:space="preserve">2 до </w:t>
            </w:r>
            <w:r w:rsidR="00B76FBA">
              <w:rPr>
                <w:lang w:val="uk-UA"/>
              </w:rPr>
              <w:t>ТД</w:t>
            </w:r>
            <w:r w:rsidR="00576D2D" w:rsidRPr="009F6B37">
              <w:rPr>
                <w:lang w:val="uk-UA"/>
              </w:rPr>
              <w:t xml:space="preserve"> – завданні на проєктування</w:t>
            </w:r>
            <w:r w:rsidR="007049C1">
              <w:rPr>
                <w:lang w:val="uk-UA"/>
              </w:rPr>
              <w:t xml:space="preserve"> «</w:t>
            </w:r>
            <w:r w:rsidR="007049C1" w:rsidRPr="007049C1">
              <w:rPr>
                <w:lang w:val="uk-UA"/>
              </w:rPr>
              <w:t xml:space="preserve">Проєктні роботи по об’єкту: </w:t>
            </w:r>
            <w:r w:rsidR="008626A5" w:rsidRPr="00511701">
              <w:rPr>
                <w:color w:val="000000"/>
                <w:lang w:val="uk-UA"/>
              </w:rPr>
              <w:t>«</w:t>
            </w:r>
            <w:r w:rsidR="008626A5" w:rsidRPr="00511701">
              <w:rPr>
                <w:lang w:val="uk-UA"/>
              </w:rPr>
              <w:t>Реконструкція 2БРВ-3 та компресорного обладнання системи азоту на енергоблоці № 3</w:t>
            </w:r>
            <w:r w:rsidR="008626A5" w:rsidRPr="00511701">
              <w:rPr>
                <w:color w:val="000000"/>
                <w:lang w:val="uk-UA"/>
              </w:rPr>
              <w:t xml:space="preserve"> Рівненської АЕС в м. Вараш Рівненської обл.»</w:t>
            </w:r>
            <w:r w:rsidR="007049C1">
              <w:rPr>
                <w:lang w:val="uk-UA"/>
              </w:rPr>
              <w:t xml:space="preserve"> </w:t>
            </w:r>
            <w:r w:rsidRPr="009F6B37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E905BB" w:rsidRPr="00DF1F5C" w:rsidRDefault="00DF1F5C" w:rsidP="00CA1E07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DF1F5C">
              <w:rPr>
                <w:rFonts w:ascii="Times New Roman" w:hAnsi="Times New Roman" w:cs="Times New Roman"/>
                <w:sz w:val="24"/>
                <w:lang w:val="uk-UA"/>
              </w:rPr>
              <w:t>Виконання робіт з реконструкції 2БРВ</w:t>
            </w:r>
            <w:r w:rsidRPr="00DF1F5C">
              <w:rPr>
                <w:rFonts w:ascii="Times New Roman" w:hAnsi="Times New Roman" w:cs="Times New Roman"/>
                <w:sz w:val="24"/>
                <w:lang w:val="uk-UA"/>
              </w:rPr>
              <w:noBreakHyphen/>
              <w:t>3 та компресорного обладнання системи азоту  на енергоблоці № 3 Рівненської АЕС направлене на поліпшення рівня надійності повітророзподільного обладнання АКС-2 ВП РАЕС, підвищення ремонтопридатності систем, зменшення витрат на їх технічне обслуговування. Виконання модифікації обладнання АКС-2 призведе до підвищення рівня надійності ЯУ ВП РАЕС внаслідок забезпечення резервування обладнання блоків розподілу повітря, зменшення кількості та об’ємів ТОтаР.</w:t>
            </w: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186E69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186E69">
              <w:rPr>
                <w:lang w:val="uk-UA"/>
              </w:rPr>
              <w:t xml:space="preserve">        </w:t>
            </w:r>
            <w:r w:rsidRPr="00186E69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186E69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186E69">
              <w:rPr>
                <w:lang w:val="uk-UA"/>
              </w:rPr>
              <w:t>на будівництво»</w:t>
            </w:r>
            <w:r w:rsidR="00DC5AEC" w:rsidRPr="00186E69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576D2D"/>
    <w:rsid w:val="005C7ABF"/>
    <w:rsid w:val="005D7053"/>
    <w:rsid w:val="006071F4"/>
    <w:rsid w:val="006117C2"/>
    <w:rsid w:val="006439C3"/>
    <w:rsid w:val="007049C1"/>
    <w:rsid w:val="0078742F"/>
    <w:rsid w:val="007D0DBD"/>
    <w:rsid w:val="007D5265"/>
    <w:rsid w:val="00847E69"/>
    <w:rsid w:val="008626A5"/>
    <w:rsid w:val="008F2DDC"/>
    <w:rsid w:val="00912B30"/>
    <w:rsid w:val="00923EEE"/>
    <w:rsid w:val="00956085"/>
    <w:rsid w:val="00957868"/>
    <w:rsid w:val="00985630"/>
    <w:rsid w:val="009C4D63"/>
    <w:rsid w:val="009D12B1"/>
    <w:rsid w:val="009F6B37"/>
    <w:rsid w:val="00B25C28"/>
    <w:rsid w:val="00B456DD"/>
    <w:rsid w:val="00B57B16"/>
    <w:rsid w:val="00B73DE3"/>
    <w:rsid w:val="00B759F4"/>
    <w:rsid w:val="00B76FBA"/>
    <w:rsid w:val="00B90731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EC"/>
    <w:rsid w:val="00DF1F5C"/>
    <w:rsid w:val="00E12870"/>
    <w:rsid w:val="00E1754E"/>
    <w:rsid w:val="00E20A2C"/>
    <w:rsid w:val="00E87DE5"/>
    <w:rsid w:val="00E905BB"/>
    <w:rsid w:val="00EA26CE"/>
    <w:rsid w:val="00ED6692"/>
    <w:rsid w:val="00F555CA"/>
    <w:rsid w:val="00F943C0"/>
    <w:rsid w:val="00FB42C8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C5ED3B-6F29-462F-868C-7C6D0CF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2023-03-15T09:40:00Z</dcterms:created>
  <dcterms:modified xsi:type="dcterms:W3CDTF">2023-03-15T09:40:00Z</dcterms:modified>
</cp:coreProperties>
</file>