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C93F18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93F18" w:rsidRPr="00C93F18">
        <w:rPr>
          <w:rFonts w:ascii="Times New Roman" w:hAnsi="Times New Roman" w:cs="Times New Roman"/>
          <w:b/>
          <w:sz w:val="24"/>
          <w:szCs w:val="24"/>
        </w:rPr>
        <w:t>32320000-2</w:t>
      </w:r>
      <w:r w:rsidR="00C93F18" w:rsidRPr="00C93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3F18" w:rsidRPr="00C93F18">
        <w:rPr>
          <w:rFonts w:ascii="Times New Roman" w:hAnsi="Times New Roman" w:cs="Times New Roman"/>
          <w:b/>
          <w:sz w:val="24"/>
          <w:szCs w:val="24"/>
        </w:rPr>
        <w:t>Телевізійне й аудіовізуальне обладнання</w:t>
      </w:r>
    </w:p>
    <w:p w:rsidR="008B3C10" w:rsidRPr="00C93F18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C9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F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C93F18">
        <w:rPr>
          <w:rFonts w:ascii="Times New Roman" w:hAnsi="Times New Roman" w:cs="Times New Roman"/>
          <w:sz w:val="24"/>
          <w:szCs w:val="24"/>
        </w:rPr>
        <w:t>потреб ВП РАЕС</w:t>
      </w:r>
      <w:r w:rsidR="00C93F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5591" w:rsidRPr="00C93F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CE" w:rsidRPr="00C93F18">
        <w:rPr>
          <w:rFonts w:ascii="Times New Roman" w:hAnsi="Times New Roman" w:cs="Times New Roman"/>
          <w:sz w:val="24"/>
          <w:szCs w:val="24"/>
        </w:rPr>
        <w:t xml:space="preserve">для </w:t>
      </w:r>
      <w:r w:rsidR="00C93F18">
        <w:rPr>
          <w:rFonts w:ascii="Times New Roman CYR" w:hAnsi="Times New Roman CYR" w:cs="Times New Roman CYR"/>
          <w:sz w:val="24"/>
          <w:szCs w:val="24"/>
          <w:lang w:val="uk-UA"/>
        </w:rPr>
        <w:t xml:space="preserve">дистанційного візуального контролю перевантаження ядерного палива у складі машин перевантажувальних реакторів ВВЕР-440 та ВВЕР-1000 (СТС-ПМ-100В) та для проведення періодичного візуального контролю технічного стану контрольованого обладнання та відсутності сторонніх предметів в умовах дії </w:t>
      </w:r>
      <w:r w:rsidR="00C93F18">
        <w:rPr>
          <w:rFonts w:ascii="Times New Roman" w:hAnsi="Times New Roman" w:cs="Times New Roman"/>
          <w:sz w:val="24"/>
          <w:szCs w:val="24"/>
          <w:lang w:val="uk-UA"/>
        </w:rPr>
        <w:t>γ-</w:t>
      </w:r>
      <w:r w:rsidR="00C93F18">
        <w:rPr>
          <w:rFonts w:ascii="Times New Roman CYR" w:hAnsi="Times New Roman CYR" w:cs="Times New Roman CYR"/>
          <w:sz w:val="24"/>
          <w:szCs w:val="24"/>
          <w:lang w:val="uk-UA"/>
        </w:rPr>
        <w:t>випромінювання потужністю до 10</w:t>
      </w:r>
      <w:r w:rsidR="00C93F18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 xml:space="preserve">6 </w:t>
      </w:r>
      <w:r w:rsidR="00C93F18">
        <w:rPr>
          <w:rFonts w:ascii="Times New Roman CYR" w:hAnsi="Times New Roman CYR" w:cs="Times New Roman CYR"/>
          <w:sz w:val="24"/>
          <w:szCs w:val="24"/>
          <w:lang w:val="uk-UA"/>
        </w:rPr>
        <w:t>рад/год (СТС-40М)</w:t>
      </w:r>
      <w:r w:rsidR="00085591" w:rsidRPr="00C93F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93F18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C93F18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C93F18" w:rsidRPr="00C93F18">
        <w:rPr>
          <w:rFonts w:ascii="Times New Roman" w:hAnsi="Times New Roman" w:cs="Times New Roman"/>
          <w:b/>
          <w:sz w:val="24"/>
          <w:szCs w:val="24"/>
        </w:rPr>
        <w:t>32320000-2 Телевізійне й аудіовізуальне обладнання</w:t>
      </w:r>
      <w:r w:rsidRPr="00C93F1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976EA" w:rsidRPr="00C93F18" w:rsidRDefault="009976EA" w:rsidP="00C9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9"/>
          <w:szCs w:val="29"/>
          <w:lang w:val="uk-UA"/>
        </w:rPr>
      </w:pPr>
      <w:bookmarkStart w:id="0" w:name="_GoBack"/>
      <w:bookmarkEnd w:id="0"/>
    </w:p>
    <w:p w:rsidR="009976EA" w:rsidRPr="009976EA" w:rsidRDefault="009976EA" w:rsidP="009976E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9976EA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976EA" w:rsidRPr="009976EA" w:rsidRDefault="009976EA" w:rsidP="009976E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9976E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976E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UA-2023-03-10-009780-a</w:t>
        </w:r>
      </w:hyperlink>
      <w:r w:rsidRPr="009976E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6726AD" w:rsidRDefault="006726AD" w:rsidP="00672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7149" w:rsidRPr="00C93F18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93F1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C93F18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3F1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C93F18" w:rsidRDefault="00402BA6">
      <w:pPr>
        <w:rPr>
          <w:sz w:val="24"/>
          <w:szCs w:val="24"/>
          <w:lang w:val="uk-UA"/>
        </w:rPr>
      </w:pPr>
    </w:p>
    <w:sectPr w:rsidR="00402BA6" w:rsidRPr="00C9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0D399C"/>
    <w:rsid w:val="00174131"/>
    <w:rsid w:val="001D7149"/>
    <w:rsid w:val="00301B18"/>
    <w:rsid w:val="003503A2"/>
    <w:rsid w:val="003D2B03"/>
    <w:rsid w:val="003E16CE"/>
    <w:rsid w:val="00402BA6"/>
    <w:rsid w:val="00534D04"/>
    <w:rsid w:val="00547D65"/>
    <w:rsid w:val="006726AD"/>
    <w:rsid w:val="006F2F1E"/>
    <w:rsid w:val="00822EB1"/>
    <w:rsid w:val="00861D5C"/>
    <w:rsid w:val="008B3C10"/>
    <w:rsid w:val="009976EA"/>
    <w:rsid w:val="00BA718B"/>
    <w:rsid w:val="00C93F18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997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99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2023-03-10T13:44:00Z</dcterms:created>
  <dcterms:modified xsi:type="dcterms:W3CDTF">2023-03-10T13:44:00Z</dcterms:modified>
</cp:coreProperties>
</file>