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55" w:rsidRPr="00AB1D48" w:rsidRDefault="00971251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E96824" w:rsidRPr="00E968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31210000-1, </w:t>
      </w:r>
      <w:r w:rsidR="007A2EDE" w:rsidRPr="007A2EDE">
        <w:rPr>
          <w:rFonts w:ascii="Times New Roman" w:hAnsi="Times New Roman" w:cs="Times New Roman"/>
          <w:b/>
          <w:sz w:val="24"/>
          <w:szCs w:val="24"/>
          <w:lang w:val="uk-UA"/>
        </w:rPr>
        <w:t>вимикачі автоматичні</w:t>
      </w:r>
      <w:r w:rsidR="00470D5B" w:rsidRPr="00AB1D48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71251" w:rsidRDefault="0097125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ВП РАЕС </w:t>
      </w:r>
      <w:r w:rsidR="007A2EDE">
        <w:rPr>
          <w:rFonts w:ascii="Times New Roman" w:hAnsi="Times New Roman" w:cs="Times New Roman"/>
          <w:sz w:val="24"/>
          <w:szCs w:val="24"/>
          <w:lang w:val="uk-UA"/>
        </w:rPr>
        <w:t>автоматичними вимикачами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7129C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="0077129C">
        <w:rPr>
          <w:lang w:val="uk-UA"/>
        </w:rPr>
        <w:t xml:space="preserve"> </w:t>
      </w:r>
      <w:r w:rsidR="007A2EDE" w:rsidRPr="007A2EDE">
        <w:rPr>
          <w:rFonts w:ascii="Times New Roman" w:hAnsi="Times New Roman" w:cs="Times New Roman"/>
          <w:sz w:val="24"/>
          <w:szCs w:val="24"/>
          <w:lang w:val="uk-UA"/>
        </w:rPr>
        <w:t>ремонту секцій 0,4 кВ</w:t>
      </w:r>
      <w:r w:rsidR="00031C6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</w:t>
      </w:r>
      <w:r w:rsidR="00E24977" w:rsidRPr="00E24977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на Рівненській АЕС</w:t>
      </w:r>
      <w:r w:rsidR="00E2497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>ено відкриті</w:t>
      </w:r>
      <w:r w:rsidR="0019164D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E96824" w:rsidRPr="00E96824">
        <w:rPr>
          <w:rFonts w:ascii="Times New Roman" w:hAnsi="Times New Roman" w:cs="Times New Roman"/>
          <w:sz w:val="24"/>
          <w:szCs w:val="24"/>
          <w:lang w:val="uk-UA"/>
        </w:rPr>
        <w:t xml:space="preserve">31210000-1, </w:t>
      </w:r>
      <w:r w:rsidR="007A2EDE" w:rsidRPr="007A2EDE">
        <w:rPr>
          <w:rFonts w:ascii="Times New Roman" w:hAnsi="Times New Roman" w:cs="Times New Roman"/>
          <w:sz w:val="24"/>
          <w:szCs w:val="24"/>
          <w:lang w:val="uk-UA"/>
        </w:rPr>
        <w:t>вимикачі автоматичні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65573" w:rsidRDefault="00365573" w:rsidP="00365573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bookmarkStart w:id="0" w:name="_GoBack"/>
    <w:bookmarkEnd w:id="0"/>
    <w:p w:rsidR="00365573" w:rsidRPr="00A814CB" w:rsidRDefault="00A814CB" w:rsidP="00365573">
      <w:pPr>
        <w:ind w:firstLine="567"/>
        <w:jc w:val="both"/>
        <w:rPr>
          <w:rStyle w:val="a3"/>
          <w:sz w:val="26"/>
          <w:szCs w:val="26"/>
        </w:rPr>
      </w:pPr>
      <w:r>
        <w:rPr>
          <w:rStyle w:val="a3"/>
          <w:rFonts w:ascii="Times New Roman" w:hAnsi="Times New Roman"/>
          <w:sz w:val="26"/>
          <w:szCs w:val="26"/>
          <w:lang w:val="en-US"/>
        </w:rPr>
        <w:fldChar w:fldCharType="begin"/>
      </w:r>
      <w:r w:rsidRPr="00A814CB">
        <w:rPr>
          <w:rStyle w:val="a3"/>
          <w:rFonts w:ascii="Times New Roman" w:hAnsi="Times New Roman"/>
          <w:sz w:val="26"/>
          <w:szCs w:val="26"/>
        </w:rPr>
        <w:instrText xml:space="preserve"> </w:instrText>
      </w:r>
      <w:r>
        <w:rPr>
          <w:rStyle w:val="a3"/>
          <w:rFonts w:ascii="Times New Roman" w:hAnsi="Times New Roman"/>
          <w:sz w:val="26"/>
          <w:szCs w:val="26"/>
          <w:lang w:val="en-US"/>
        </w:rPr>
        <w:instrText>HYPERLINK</w:instrText>
      </w:r>
      <w:r w:rsidRPr="00A814CB">
        <w:rPr>
          <w:rStyle w:val="a3"/>
          <w:rFonts w:ascii="Times New Roman" w:hAnsi="Times New Roman"/>
          <w:sz w:val="26"/>
          <w:szCs w:val="26"/>
        </w:rPr>
        <w:instrText xml:space="preserve"> "</w:instrText>
      </w:r>
      <w:r w:rsidRPr="00A814CB">
        <w:rPr>
          <w:rStyle w:val="a3"/>
          <w:rFonts w:ascii="Times New Roman" w:hAnsi="Times New Roman"/>
          <w:sz w:val="26"/>
          <w:szCs w:val="26"/>
          <w:lang w:val="en-US"/>
        </w:rPr>
        <w:instrText>https</w:instrText>
      </w:r>
      <w:r w:rsidRPr="00A814CB">
        <w:rPr>
          <w:rStyle w:val="a3"/>
          <w:rFonts w:ascii="Times New Roman" w:hAnsi="Times New Roman"/>
          <w:sz w:val="26"/>
          <w:szCs w:val="26"/>
        </w:rPr>
        <w:instrText>://</w:instrText>
      </w:r>
      <w:r w:rsidRPr="00A814CB">
        <w:rPr>
          <w:rStyle w:val="a3"/>
          <w:rFonts w:ascii="Times New Roman" w:hAnsi="Times New Roman"/>
          <w:sz w:val="26"/>
          <w:szCs w:val="26"/>
          <w:lang w:val="en-US"/>
        </w:rPr>
        <w:instrText>prozorro</w:instrText>
      </w:r>
      <w:r w:rsidRPr="00A814CB">
        <w:rPr>
          <w:rStyle w:val="a3"/>
          <w:rFonts w:ascii="Times New Roman" w:hAnsi="Times New Roman"/>
          <w:sz w:val="26"/>
          <w:szCs w:val="26"/>
        </w:rPr>
        <w:instrText>.</w:instrText>
      </w:r>
      <w:r w:rsidRPr="00A814CB">
        <w:rPr>
          <w:rStyle w:val="a3"/>
          <w:rFonts w:ascii="Times New Roman" w:hAnsi="Times New Roman"/>
          <w:sz w:val="26"/>
          <w:szCs w:val="26"/>
          <w:lang w:val="en-US"/>
        </w:rPr>
        <w:instrText>gov</w:instrText>
      </w:r>
      <w:r w:rsidRPr="00A814CB">
        <w:rPr>
          <w:rStyle w:val="a3"/>
          <w:rFonts w:ascii="Times New Roman" w:hAnsi="Times New Roman"/>
          <w:sz w:val="26"/>
          <w:szCs w:val="26"/>
        </w:rPr>
        <w:instrText>.</w:instrText>
      </w:r>
      <w:r w:rsidRPr="00A814CB">
        <w:rPr>
          <w:rStyle w:val="a3"/>
          <w:rFonts w:ascii="Times New Roman" w:hAnsi="Times New Roman"/>
          <w:sz w:val="26"/>
          <w:szCs w:val="26"/>
          <w:lang w:val="en-US"/>
        </w:rPr>
        <w:instrText>ua</w:instrText>
      </w:r>
      <w:r w:rsidRPr="00A814CB">
        <w:rPr>
          <w:rStyle w:val="a3"/>
          <w:rFonts w:ascii="Times New Roman" w:hAnsi="Times New Roman"/>
          <w:sz w:val="26"/>
          <w:szCs w:val="26"/>
        </w:rPr>
        <w:instrText>/</w:instrText>
      </w:r>
      <w:r w:rsidRPr="00A814CB">
        <w:rPr>
          <w:rStyle w:val="a3"/>
          <w:rFonts w:ascii="Times New Roman" w:hAnsi="Times New Roman"/>
          <w:sz w:val="26"/>
          <w:szCs w:val="26"/>
          <w:lang w:val="en-US"/>
        </w:rPr>
        <w:instrText>tender</w:instrText>
      </w:r>
      <w:r w:rsidRPr="00A814CB">
        <w:rPr>
          <w:rStyle w:val="a3"/>
          <w:rFonts w:ascii="Times New Roman" w:hAnsi="Times New Roman"/>
          <w:sz w:val="26"/>
          <w:szCs w:val="26"/>
        </w:rPr>
        <w:instrText>/</w:instrText>
      </w:r>
      <w:r w:rsidRPr="00A814CB">
        <w:rPr>
          <w:rStyle w:val="a3"/>
          <w:rFonts w:ascii="Times New Roman" w:hAnsi="Times New Roman"/>
          <w:sz w:val="26"/>
          <w:szCs w:val="26"/>
          <w:lang w:val="en-US"/>
        </w:rPr>
        <w:instrText>UA</w:instrText>
      </w:r>
      <w:r w:rsidRPr="00A814CB">
        <w:rPr>
          <w:rStyle w:val="a3"/>
          <w:rFonts w:ascii="Times New Roman" w:hAnsi="Times New Roman"/>
          <w:sz w:val="26"/>
          <w:szCs w:val="26"/>
        </w:rPr>
        <w:instrText>-2023-03-02-009158-</w:instrText>
      </w:r>
      <w:r w:rsidRPr="00A814CB">
        <w:rPr>
          <w:rStyle w:val="a3"/>
          <w:rFonts w:ascii="Times New Roman" w:hAnsi="Times New Roman"/>
          <w:sz w:val="26"/>
          <w:szCs w:val="26"/>
          <w:lang w:val="en-US"/>
        </w:rPr>
        <w:instrText>a</w:instrText>
      </w:r>
      <w:r w:rsidRPr="00A814CB">
        <w:rPr>
          <w:rStyle w:val="a3"/>
          <w:rFonts w:ascii="Times New Roman" w:hAnsi="Times New Roman"/>
          <w:sz w:val="26"/>
          <w:szCs w:val="26"/>
        </w:rPr>
        <w:instrText xml:space="preserve">" </w:instrText>
      </w:r>
      <w:r>
        <w:rPr>
          <w:rStyle w:val="a3"/>
          <w:rFonts w:ascii="Times New Roman" w:hAnsi="Times New Roman"/>
          <w:sz w:val="26"/>
          <w:szCs w:val="26"/>
          <w:lang w:val="en-US"/>
        </w:rPr>
        <w:fldChar w:fldCharType="separate"/>
      </w:r>
      <w:r w:rsidRPr="000E6E40">
        <w:rPr>
          <w:rStyle w:val="a3"/>
          <w:rFonts w:ascii="Times New Roman" w:hAnsi="Times New Roman"/>
          <w:sz w:val="26"/>
          <w:szCs w:val="26"/>
          <w:lang w:val="en-US"/>
        </w:rPr>
        <w:t>https</w:t>
      </w:r>
      <w:r w:rsidRPr="00A814CB">
        <w:rPr>
          <w:rStyle w:val="a3"/>
          <w:rFonts w:ascii="Times New Roman" w:hAnsi="Times New Roman"/>
          <w:sz w:val="26"/>
          <w:szCs w:val="26"/>
        </w:rPr>
        <w:t>://</w:t>
      </w:r>
      <w:r w:rsidRPr="000E6E40">
        <w:rPr>
          <w:rStyle w:val="a3"/>
          <w:rFonts w:ascii="Times New Roman" w:hAnsi="Times New Roman"/>
          <w:sz w:val="26"/>
          <w:szCs w:val="26"/>
          <w:lang w:val="en-US"/>
        </w:rPr>
        <w:t>prozorro</w:t>
      </w:r>
      <w:r w:rsidRPr="00A814CB">
        <w:rPr>
          <w:rStyle w:val="a3"/>
          <w:rFonts w:ascii="Times New Roman" w:hAnsi="Times New Roman"/>
          <w:sz w:val="26"/>
          <w:szCs w:val="26"/>
        </w:rPr>
        <w:t>.</w:t>
      </w:r>
      <w:r w:rsidRPr="000E6E40">
        <w:rPr>
          <w:rStyle w:val="a3"/>
          <w:rFonts w:ascii="Times New Roman" w:hAnsi="Times New Roman"/>
          <w:sz w:val="26"/>
          <w:szCs w:val="26"/>
          <w:lang w:val="en-US"/>
        </w:rPr>
        <w:t>gov</w:t>
      </w:r>
      <w:r w:rsidRPr="00A814CB">
        <w:rPr>
          <w:rStyle w:val="a3"/>
          <w:rFonts w:ascii="Times New Roman" w:hAnsi="Times New Roman"/>
          <w:sz w:val="26"/>
          <w:szCs w:val="26"/>
        </w:rPr>
        <w:t>.</w:t>
      </w:r>
      <w:r w:rsidRPr="000E6E40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A814CB">
        <w:rPr>
          <w:rStyle w:val="a3"/>
          <w:rFonts w:ascii="Times New Roman" w:hAnsi="Times New Roman"/>
          <w:sz w:val="26"/>
          <w:szCs w:val="26"/>
        </w:rPr>
        <w:t>/</w:t>
      </w:r>
      <w:r w:rsidRPr="000E6E40">
        <w:rPr>
          <w:rStyle w:val="a3"/>
          <w:rFonts w:ascii="Times New Roman" w:hAnsi="Times New Roman"/>
          <w:sz w:val="26"/>
          <w:szCs w:val="26"/>
          <w:lang w:val="en-US"/>
        </w:rPr>
        <w:t>tender</w:t>
      </w:r>
      <w:r w:rsidRPr="00A814CB">
        <w:rPr>
          <w:rStyle w:val="a3"/>
          <w:rFonts w:ascii="Times New Roman" w:hAnsi="Times New Roman"/>
          <w:sz w:val="26"/>
          <w:szCs w:val="26"/>
        </w:rPr>
        <w:t>/</w:t>
      </w:r>
      <w:r w:rsidRPr="000E6E40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A814CB">
        <w:rPr>
          <w:rStyle w:val="a3"/>
          <w:rFonts w:ascii="Times New Roman" w:hAnsi="Times New Roman"/>
          <w:sz w:val="26"/>
          <w:szCs w:val="26"/>
        </w:rPr>
        <w:t>-2023-03-02-009158-</w:t>
      </w:r>
      <w:r w:rsidRPr="000E6E40">
        <w:rPr>
          <w:rStyle w:val="a3"/>
          <w:rFonts w:ascii="Times New Roman" w:hAnsi="Times New Roman"/>
          <w:sz w:val="26"/>
          <w:szCs w:val="26"/>
          <w:lang w:val="en-US"/>
        </w:rPr>
        <w:t>a</w:t>
      </w:r>
      <w:r>
        <w:rPr>
          <w:rStyle w:val="a3"/>
          <w:rFonts w:ascii="Times New Roman" w:hAnsi="Times New Roman"/>
          <w:sz w:val="26"/>
          <w:szCs w:val="26"/>
          <w:lang w:val="en-US"/>
        </w:rPr>
        <w:fldChar w:fldCharType="end"/>
      </w:r>
    </w:p>
    <w:p w:rsidR="00336B7A" w:rsidRPr="00AB1D48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>Замовника з урахуванням затвердж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куваної 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8"/>
    <w:rsid w:val="00014025"/>
    <w:rsid w:val="00031C65"/>
    <w:rsid w:val="0019164D"/>
    <w:rsid w:val="00193F48"/>
    <w:rsid w:val="00336B7A"/>
    <w:rsid w:val="00365573"/>
    <w:rsid w:val="00470D5B"/>
    <w:rsid w:val="004B5E5F"/>
    <w:rsid w:val="0053158C"/>
    <w:rsid w:val="005D2AD8"/>
    <w:rsid w:val="007607F9"/>
    <w:rsid w:val="0077129C"/>
    <w:rsid w:val="007A2EDE"/>
    <w:rsid w:val="007B0331"/>
    <w:rsid w:val="007C5FB7"/>
    <w:rsid w:val="00971251"/>
    <w:rsid w:val="00A814CB"/>
    <w:rsid w:val="00AB1D48"/>
    <w:rsid w:val="00AD1A93"/>
    <w:rsid w:val="00CE4E68"/>
    <w:rsid w:val="00CF2DD5"/>
    <w:rsid w:val="00DA30BD"/>
    <w:rsid w:val="00E24977"/>
    <w:rsid w:val="00E96824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21981"/>
  <w15:docId w15:val="{42AFA3A7-596D-46EA-A919-3DB0D1DF1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655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BoIV</cp:lastModifiedBy>
  <cp:revision>3</cp:revision>
  <cp:lastPrinted>2021-01-13T13:10:00Z</cp:lastPrinted>
  <dcterms:created xsi:type="dcterms:W3CDTF">2023-03-02T13:28:00Z</dcterms:created>
  <dcterms:modified xsi:type="dcterms:W3CDTF">2023-03-02T13:29:00Z</dcterms:modified>
</cp:coreProperties>
</file>